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C07E" w14:textId="16A81034" w:rsidR="00150618" w:rsidRDefault="004D32B4" w:rsidP="00F95154">
      <w:pPr>
        <w:pStyle w:val="BodyText"/>
        <w:rPr>
          <w:rFonts w:ascii="Times New Roman"/>
          <w:b w:val="0"/>
          <w:sz w:val="14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7B9F5BB4" wp14:editId="002B42A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96980598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T0" fmla="*/ 12240 w 12240"/>
                            <a:gd name="T1" fmla="*/ 0 h 15840"/>
                            <a:gd name="T2" fmla="*/ 12240 w 12240"/>
                            <a:gd name="T3" fmla="*/ 0 h 15840"/>
                            <a:gd name="T4" fmla="*/ 12240 w 12240"/>
                            <a:gd name="T5" fmla="*/ 5 h 15840"/>
                            <a:gd name="T6" fmla="*/ 12240 w 12240"/>
                            <a:gd name="T7" fmla="*/ 15840 h 15840"/>
                            <a:gd name="T8" fmla="*/ 5 w 12240"/>
                            <a:gd name="T9" fmla="*/ 15840 h 15840"/>
                            <a:gd name="T10" fmla="*/ 5 w 12240"/>
                            <a:gd name="T11" fmla="*/ 5 h 15840"/>
                            <a:gd name="T12" fmla="*/ 12240 w 12240"/>
                            <a:gd name="T13" fmla="*/ 5 h 15840"/>
                            <a:gd name="T14" fmla="*/ 12240 w 12240"/>
                            <a:gd name="T15" fmla="*/ 0 h 15840"/>
                            <a:gd name="T16" fmla="*/ 5 w 12240"/>
                            <a:gd name="T17" fmla="*/ 0 h 15840"/>
                            <a:gd name="T18" fmla="*/ 0 w 12240"/>
                            <a:gd name="T19" fmla="*/ 0 h 15840"/>
                            <a:gd name="T20" fmla="*/ 0 w 12240"/>
                            <a:gd name="T21" fmla="*/ 5 h 15840"/>
                            <a:gd name="T22" fmla="*/ 0 w 12240"/>
                            <a:gd name="T23" fmla="*/ 15840 h 15840"/>
                            <a:gd name="T24" fmla="*/ 0 w 12240"/>
                            <a:gd name="T25" fmla="*/ 15840 h 15840"/>
                            <a:gd name="T26" fmla="*/ 5 w 12240"/>
                            <a:gd name="T27" fmla="*/ 15840 h 15840"/>
                            <a:gd name="T28" fmla="*/ 12240 w 12240"/>
                            <a:gd name="T29" fmla="*/ 15840 h 15840"/>
                            <a:gd name="T30" fmla="*/ 12240 w 12240"/>
                            <a:gd name="T31" fmla="*/ 15840 h 15840"/>
                            <a:gd name="T32" fmla="*/ 12240 w 12240"/>
                            <a:gd name="T33" fmla="*/ 15840 h 15840"/>
                            <a:gd name="T34" fmla="*/ 12240 w 12240"/>
                            <a:gd name="T35" fmla="*/ 5 h 15840"/>
                            <a:gd name="T36" fmla="*/ 12240 w 12240"/>
                            <a:gd name="T37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12240" y="0"/>
                              </a:moveTo>
                              <a:lnTo>
                                <a:pt x="12240" y="0"/>
                              </a:lnTo>
                              <a:lnTo>
                                <a:pt x="12240" y="5"/>
                              </a:lnTo>
                              <a:lnTo>
                                <a:pt x="12240" y="15840"/>
                              </a:lnTo>
                              <a:lnTo>
                                <a:pt x="5" y="15840"/>
                              </a:lnTo>
                              <a:lnTo>
                                <a:pt x="5" y="5"/>
                              </a:lnTo>
                              <a:lnTo>
                                <a:pt x="12240" y="5"/>
                              </a:lnTo>
                              <a:lnTo>
                                <a:pt x="1224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840"/>
                              </a:lnTo>
                              <a:lnTo>
                                <a:pt x="5" y="15840"/>
                              </a:lnTo>
                              <a:lnTo>
                                <a:pt x="12240" y="15840"/>
                              </a:lnTo>
                              <a:lnTo>
                                <a:pt x="12240" y="5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FBC8" id="Freeform 19" o:spid="_x0000_s1026" style="position:absolute;margin-left:0;margin-top:0;width:612pt;height:11in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" path="m12240,r,l12240,5r,15835l5,15840,5,5r12235,l12240,,5,,,,,5,,15840r5,l12240,15840,12240,5r,-5xe" fillcolor="black" stroked="f">
                <v:path arrowok="t" o:connecttype="custom" o:connectlocs="7772400,0;7772400,0;7772400,3175;7772400,10058400;3175,10058400;3175,3175;7772400,3175;7772400,0;3175,0;0,0;0,3175;0,10058400;0,10058400;3175,10058400;7772400,10058400;7772400,10058400;7772400,10058400;7772400,3175;7772400,0" o:connectangles="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2"/>
        <w:gridCol w:w="2216"/>
      </w:tblGrid>
      <w:tr w:rsidR="00611ED2" w:rsidRPr="00220319" w14:paraId="328152A2" w14:textId="3E8C50E0" w:rsidTr="00611ED2">
        <w:trPr>
          <w:trHeight w:val="422"/>
        </w:trPr>
        <w:tc>
          <w:tcPr>
            <w:tcW w:w="9522" w:type="dxa"/>
          </w:tcPr>
          <w:p w14:paraId="22BFC8A6" w14:textId="48100C5A" w:rsidR="00220319" w:rsidRPr="00220319" w:rsidRDefault="00220319" w:rsidP="002C6147">
            <w:pPr>
              <w:pStyle w:val="Title"/>
              <w:ind w:left="0"/>
              <w:rPr>
                <w:rFonts w:ascii="Bell MT" w:hAnsi="Bell MT"/>
                <w:u w:val="none"/>
              </w:rPr>
            </w:pPr>
            <w:r w:rsidRPr="00220319">
              <w:rPr>
                <w:rFonts w:ascii="Bell MT" w:hAnsi="Bell MT"/>
                <w:noProof/>
                <w:u w:val="none"/>
              </w:rPr>
              <w:t xml:space="preserve">Rohit Topkhane </w:t>
            </w:r>
          </w:p>
        </w:tc>
        <w:tc>
          <w:tcPr>
            <w:tcW w:w="2216" w:type="dxa"/>
            <w:vMerge w:val="restart"/>
          </w:tcPr>
          <w:p w14:paraId="54FFEBA6" w14:textId="77777777" w:rsidR="00220319" w:rsidRDefault="00220319" w:rsidP="00220319">
            <w:pPr>
              <w:pStyle w:val="Title"/>
              <w:ind w:left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u w:val="none"/>
              </w:rPr>
            </w:pPr>
            <w:r w:rsidRPr="00220319">
              <w:rPr>
                <w:rFonts w:asciiTheme="minorHAnsi" w:hAnsiTheme="minorHAnsi" w:cstheme="minorHAnsi"/>
                <w:i/>
                <w:iCs/>
                <w:sz w:val="18"/>
                <w:szCs w:val="18"/>
                <w:u w:val="none"/>
              </w:rPr>
              <w:t>Scan to visit we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u w:val="none"/>
              </w:rPr>
              <w:t>bsite</w:t>
            </w:r>
          </w:p>
          <w:p w14:paraId="280765B6" w14:textId="34610E89" w:rsidR="00220319" w:rsidRPr="00220319" w:rsidRDefault="00611ED2" w:rsidP="00220319">
            <w:pPr>
              <w:pStyle w:val="Title"/>
              <w:ind w:left="0"/>
              <w:jc w:val="center"/>
              <w:rPr>
                <w:rFonts w:ascii="Bell MT" w:hAnsi="Bell MT"/>
                <w:noProof/>
                <w:u w:val="none"/>
              </w:rPr>
            </w:pPr>
            <w:r>
              <w:rPr>
                <w:rFonts w:ascii="Bell MT" w:hAnsi="Bell MT"/>
                <w:noProof/>
                <w:u w:val="none"/>
              </w:rPr>
              <w:drawing>
                <wp:inline distT="0" distB="0" distL="0" distR="0" wp14:anchorId="0A775FB6" wp14:editId="21916980">
                  <wp:extent cx="909918" cy="883920"/>
                  <wp:effectExtent l="0" t="0" r="5080" b="0"/>
                  <wp:docPr id="12585192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51920" name="Picture 12585192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650" cy="89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ED2" w:rsidRPr="00220319" w14:paraId="4A8B4D8F" w14:textId="3ED5C3C5" w:rsidTr="00611ED2">
        <w:trPr>
          <w:trHeight w:val="244"/>
        </w:trPr>
        <w:tc>
          <w:tcPr>
            <w:tcW w:w="9522" w:type="dxa"/>
          </w:tcPr>
          <w:p w14:paraId="264BF1E3" w14:textId="77777777" w:rsidR="00220319" w:rsidRPr="00220319" w:rsidRDefault="00220319" w:rsidP="002C6147">
            <w:pPr>
              <w:pStyle w:val="BodyText"/>
              <w:spacing w:before="0"/>
              <w:rPr>
                <w:bCs w:val="0"/>
                <w:color w:val="4471C4"/>
                <w:spacing w:val="16"/>
                <w:sz w:val="22"/>
                <w:szCs w:val="22"/>
                <w:u w:val="none"/>
              </w:rPr>
            </w:pPr>
            <w:r w:rsidRPr="00220319">
              <w:rPr>
                <w:bCs w:val="0"/>
                <w:color w:val="4471C4"/>
                <w:spacing w:val="16"/>
                <w:sz w:val="22"/>
                <w:szCs w:val="22"/>
                <w:u w:val="none"/>
              </w:rPr>
              <w:t>Technology leader with Microsoft certification and management expertise</w:t>
            </w:r>
          </w:p>
        </w:tc>
        <w:tc>
          <w:tcPr>
            <w:tcW w:w="2216" w:type="dxa"/>
            <w:vMerge/>
          </w:tcPr>
          <w:p w14:paraId="29C42F70" w14:textId="77777777" w:rsidR="00220319" w:rsidRPr="00220319" w:rsidRDefault="00220319" w:rsidP="002C6147">
            <w:pPr>
              <w:pStyle w:val="BodyText"/>
              <w:spacing w:before="0"/>
              <w:rPr>
                <w:bCs w:val="0"/>
                <w:color w:val="4471C4"/>
                <w:spacing w:val="16"/>
                <w:sz w:val="22"/>
                <w:szCs w:val="22"/>
                <w:u w:val="none"/>
              </w:rPr>
            </w:pPr>
          </w:p>
        </w:tc>
      </w:tr>
      <w:tr w:rsidR="00611ED2" w:rsidRPr="00220319" w14:paraId="5D842C85" w14:textId="665CB17A" w:rsidTr="00611ED2">
        <w:trPr>
          <w:trHeight w:val="200"/>
        </w:trPr>
        <w:tc>
          <w:tcPr>
            <w:tcW w:w="9522" w:type="dxa"/>
          </w:tcPr>
          <w:p w14:paraId="5D2B3459" w14:textId="77777777" w:rsidR="00220319" w:rsidRPr="00220319" w:rsidRDefault="00220319" w:rsidP="002C6147">
            <w:pPr>
              <w:pStyle w:val="BodyText"/>
              <w:spacing w:before="0"/>
              <w:rPr>
                <w:rFonts w:asciiTheme="minorHAnsi" w:hAnsiTheme="minorHAnsi" w:cstheme="minorHAnsi"/>
                <w:i/>
                <w:iCs/>
                <w:spacing w:val="-5"/>
                <w:u w:color="0462C1"/>
              </w:rPr>
            </w:pPr>
            <w:r w:rsidRPr="00220319">
              <w:rPr>
                <w:rFonts w:asciiTheme="minorHAnsi" w:hAnsiTheme="minorHAnsi" w:cstheme="minorHAnsi"/>
                <w:i/>
                <w:iCs/>
                <w:u w:val="none"/>
              </w:rPr>
              <w:t>Email: rohit_topkhane@yahoo.co.in</w:t>
            </w:r>
            <w:r w:rsidRPr="00220319">
              <w:rPr>
                <w:rFonts w:asciiTheme="minorHAnsi" w:hAnsiTheme="minorHAnsi" w:cstheme="minorHAnsi"/>
                <w:i/>
                <w:iCs/>
                <w:spacing w:val="-5"/>
                <w:u w:val="none" w:color="0462C1"/>
              </w:rPr>
              <w:t xml:space="preserve">  </w:t>
            </w:r>
          </w:p>
        </w:tc>
        <w:tc>
          <w:tcPr>
            <w:tcW w:w="2216" w:type="dxa"/>
            <w:vMerge/>
          </w:tcPr>
          <w:p w14:paraId="0D1194B4" w14:textId="77777777" w:rsidR="00220319" w:rsidRPr="00220319" w:rsidRDefault="00220319" w:rsidP="002C6147">
            <w:pPr>
              <w:pStyle w:val="BodyText"/>
              <w:spacing w:before="0"/>
              <w:rPr>
                <w:rFonts w:asciiTheme="minorHAnsi" w:hAnsiTheme="minorHAnsi" w:cstheme="minorHAnsi"/>
                <w:i/>
                <w:iCs/>
                <w:u w:val="none"/>
              </w:rPr>
            </w:pPr>
          </w:p>
        </w:tc>
      </w:tr>
      <w:tr w:rsidR="00611ED2" w:rsidRPr="00220319" w14:paraId="2DA54DE3" w14:textId="768268C5" w:rsidTr="00611ED2">
        <w:trPr>
          <w:trHeight w:val="267"/>
        </w:trPr>
        <w:tc>
          <w:tcPr>
            <w:tcW w:w="9522" w:type="dxa"/>
          </w:tcPr>
          <w:p w14:paraId="32ACE3A0" w14:textId="77777777" w:rsidR="00220319" w:rsidRPr="00220319" w:rsidRDefault="00220319" w:rsidP="002C6147">
            <w:pPr>
              <w:pStyle w:val="BodyText"/>
              <w:spacing w:before="0"/>
              <w:rPr>
                <w:rFonts w:asciiTheme="minorHAnsi" w:hAnsiTheme="minorHAnsi" w:cstheme="minorHAnsi"/>
                <w:i/>
                <w:iCs/>
                <w:u w:val="none"/>
              </w:rPr>
            </w:pPr>
            <w:r w:rsidRPr="00220319">
              <w:rPr>
                <w:rFonts w:asciiTheme="minorHAnsi" w:hAnsiTheme="minorHAnsi" w:cstheme="minorHAnsi"/>
                <w:i/>
                <w:iCs/>
                <w:u w:val="none"/>
              </w:rPr>
              <w:t xml:space="preserve">Mobile: 9819236092 </w:t>
            </w:r>
            <w:r w:rsidRPr="00220319">
              <w:rPr>
                <w:rFonts w:asciiTheme="minorHAnsi" w:hAnsiTheme="minorHAnsi" w:cstheme="minorHAnsi"/>
                <w:i/>
                <w:iCs/>
                <w:u w:val="none"/>
              </w:rPr>
              <w:drawing>
                <wp:inline distT="0" distB="0" distL="0" distR="0" wp14:anchorId="3B2DE255" wp14:editId="6A50B2BD">
                  <wp:extent cx="142875" cy="142875"/>
                  <wp:effectExtent l="0" t="0" r="9525" b="9525"/>
                  <wp:docPr id="1798915602" name="Picture 9" descr="Logo Whatsapp PNG, Logo Whatsapp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 Whatsapp PNG, Logo Whatsapp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319">
              <w:rPr>
                <w:rFonts w:asciiTheme="minorHAnsi" w:hAnsiTheme="minorHAnsi" w:cstheme="minorHAnsi"/>
                <w:i/>
                <w:iCs/>
                <w:u w:val="none"/>
              </w:rPr>
              <w:t>/8369705365</w:t>
            </w:r>
          </w:p>
        </w:tc>
        <w:tc>
          <w:tcPr>
            <w:tcW w:w="2216" w:type="dxa"/>
            <w:vMerge/>
          </w:tcPr>
          <w:p w14:paraId="03FA544B" w14:textId="77777777" w:rsidR="00220319" w:rsidRPr="00220319" w:rsidRDefault="00220319" w:rsidP="002C6147">
            <w:pPr>
              <w:pStyle w:val="BodyText"/>
              <w:spacing w:before="0"/>
              <w:rPr>
                <w:rFonts w:asciiTheme="minorHAnsi" w:hAnsiTheme="minorHAnsi" w:cstheme="minorHAnsi"/>
                <w:i/>
                <w:iCs/>
                <w:u w:val="none"/>
              </w:rPr>
            </w:pPr>
          </w:p>
        </w:tc>
      </w:tr>
      <w:tr w:rsidR="00611ED2" w:rsidRPr="00220319" w14:paraId="42F7E58B" w14:textId="35806523" w:rsidTr="00611ED2">
        <w:trPr>
          <w:trHeight w:val="345"/>
        </w:trPr>
        <w:tc>
          <w:tcPr>
            <w:tcW w:w="9522" w:type="dxa"/>
          </w:tcPr>
          <w:p w14:paraId="39A9D25C" w14:textId="77777777" w:rsidR="00220319" w:rsidRPr="00220319" w:rsidRDefault="00220319" w:rsidP="002C6147">
            <w:pPr>
              <w:pStyle w:val="BodyText"/>
              <w:spacing w:before="120"/>
              <w:rPr>
                <w:sz w:val="22"/>
                <w:szCs w:val="22"/>
              </w:rPr>
            </w:pPr>
            <w:r w:rsidRPr="00220319">
              <w:rPr>
                <w:sz w:val="22"/>
                <w:szCs w:val="22"/>
                <w:u w:val="none"/>
              </w:rPr>
              <w:t xml:space="preserve">website: </w:t>
            </w:r>
            <w:hyperlink r:id="rId9" w:history="1">
              <w:r w:rsidRPr="00220319">
                <w:rPr>
                  <w:rStyle w:val="Hyperlink"/>
                  <w:sz w:val="22"/>
                  <w:szCs w:val="22"/>
                </w:rPr>
                <w:t>https://rohittopkhane.wixsite.com/aboutrohit</w:t>
              </w:r>
            </w:hyperlink>
          </w:p>
        </w:tc>
        <w:tc>
          <w:tcPr>
            <w:tcW w:w="2216" w:type="dxa"/>
            <w:vMerge/>
          </w:tcPr>
          <w:p w14:paraId="19B4C9C8" w14:textId="77777777" w:rsidR="00220319" w:rsidRPr="00220319" w:rsidRDefault="00220319" w:rsidP="002C6147">
            <w:pPr>
              <w:pStyle w:val="BodyText"/>
              <w:spacing w:before="120"/>
              <w:rPr>
                <w:sz w:val="22"/>
                <w:szCs w:val="22"/>
                <w:u w:val="none"/>
              </w:rPr>
            </w:pPr>
          </w:p>
        </w:tc>
      </w:tr>
    </w:tbl>
    <w:p w14:paraId="6ECC5C27" w14:textId="1667A745" w:rsidR="00150618" w:rsidRDefault="009C0EDF">
      <w:pPr>
        <w:spacing w:before="4" w:after="1"/>
        <w:rPr>
          <w:b/>
          <w:sz w:val="20"/>
        </w:rPr>
      </w:pPr>
      <w:r w:rsidRPr="00187C45"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03A24530" wp14:editId="55695913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7385050" cy="18415"/>
                <wp:effectExtent l="0" t="0" r="0" b="0"/>
                <wp:wrapNone/>
                <wp:docPr id="25697133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85050" cy="18415"/>
                        </a:xfrm>
                        <a:custGeom>
                          <a:avLst/>
                          <a:gdLst>
                            <a:gd name="T0" fmla="+- 0 11923 293"/>
                            <a:gd name="T1" fmla="*/ T0 w 11630"/>
                            <a:gd name="T2" fmla="+- 0 494 494"/>
                            <a:gd name="T3" fmla="*/ 494 h 29"/>
                            <a:gd name="T4" fmla="+- 0 8547 293"/>
                            <a:gd name="T5" fmla="*/ T4 w 11630"/>
                            <a:gd name="T6" fmla="+- 0 494 494"/>
                            <a:gd name="T7" fmla="*/ 494 h 29"/>
                            <a:gd name="T8" fmla="+- 0 8519 293"/>
                            <a:gd name="T9" fmla="*/ T8 w 11630"/>
                            <a:gd name="T10" fmla="+- 0 494 494"/>
                            <a:gd name="T11" fmla="*/ 494 h 29"/>
                            <a:gd name="T12" fmla="+- 0 293 293"/>
                            <a:gd name="T13" fmla="*/ T12 w 11630"/>
                            <a:gd name="T14" fmla="+- 0 494 494"/>
                            <a:gd name="T15" fmla="*/ 494 h 29"/>
                            <a:gd name="T16" fmla="+- 0 293 293"/>
                            <a:gd name="T17" fmla="*/ T16 w 11630"/>
                            <a:gd name="T18" fmla="+- 0 522 494"/>
                            <a:gd name="T19" fmla="*/ 522 h 29"/>
                            <a:gd name="T20" fmla="+- 0 8519 293"/>
                            <a:gd name="T21" fmla="*/ T20 w 11630"/>
                            <a:gd name="T22" fmla="+- 0 522 494"/>
                            <a:gd name="T23" fmla="*/ 522 h 29"/>
                            <a:gd name="T24" fmla="+- 0 8547 293"/>
                            <a:gd name="T25" fmla="*/ T24 w 11630"/>
                            <a:gd name="T26" fmla="+- 0 522 494"/>
                            <a:gd name="T27" fmla="*/ 522 h 29"/>
                            <a:gd name="T28" fmla="+- 0 11923 293"/>
                            <a:gd name="T29" fmla="*/ T28 w 11630"/>
                            <a:gd name="T30" fmla="+- 0 522 494"/>
                            <a:gd name="T31" fmla="*/ 522 h 29"/>
                            <a:gd name="T32" fmla="+- 0 11923 293"/>
                            <a:gd name="T33" fmla="*/ T32 w 11630"/>
                            <a:gd name="T34" fmla="+- 0 494 494"/>
                            <a:gd name="T35" fmla="*/ 49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630" h="29">
                              <a:moveTo>
                                <a:pt x="11630" y="0"/>
                              </a:moveTo>
                              <a:lnTo>
                                <a:pt x="8254" y="0"/>
                              </a:lnTo>
                              <a:lnTo>
                                <a:pt x="8226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8226" y="28"/>
                              </a:lnTo>
                              <a:lnTo>
                                <a:pt x="8254" y="28"/>
                              </a:lnTo>
                              <a:lnTo>
                                <a:pt x="11630" y="28"/>
                              </a:lnTo>
                              <a:lnTo>
                                <a:pt x="11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060FC" id="Freeform 18" o:spid="_x0000_s1026" style="position:absolute;margin-left:0;margin-top:4.55pt;width:581.5pt;height:1.45pt;z-index:-1582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6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" path="m11630,l8254,r-28,l,,,28r8226,l8254,28r3376,l11630,xe" fillcolor="#a6a6a6" stroked="f">
                <v:path arrowok="t" o:connecttype="custom" o:connectlocs="7385050,313690;5241290,313690;5223510,313690;0,313690;0,331470;5223510,331470;5241290,331470;7385050,331470;7385050,313690" o:connectangles="0,0,0,0,0,0,0,0,0"/>
                <w10:wrap anchorx="margin"/>
              </v:shape>
            </w:pict>
          </mc:Fallback>
        </mc:AlternateContent>
      </w: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709"/>
        <w:gridCol w:w="992"/>
        <w:gridCol w:w="2127"/>
        <w:gridCol w:w="3385"/>
      </w:tblGrid>
      <w:tr w:rsidR="00150618" w14:paraId="3548F6D9" w14:textId="77777777" w:rsidTr="00CB0DEC">
        <w:trPr>
          <w:trHeight w:hRule="exact" w:val="3718"/>
        </w:trPr>
        <w:tc>
          <w:tcPr>
            <w:tcW w:w="8163" w:type="dxa"/>
            <w:gridSpan w:val="4"/>
            <w:tcBorders>
              <w:bottom w:val="single" w:sz="8" w:space="0" w:color="BEBEBE"/>
            </w:tcBorders>
          </w:tcPr>
          <w:p w14:paraId="30F8328A" w14:textId="66F680DA" w:rsidR="00150618" w:rsidRDefault="00000000">
            <w:pPr>
              <w:pStyle w:val="TableParagraph"/>
              <w:spacing w:before="50" w:after="18"/>
              <w:ind w:left="28" w:firstLine="0"/>
              <w:rPr>
                <w:b/>
              </w:rPr>
            </w:pPr>
            <w:r>
              <w:rPr>
                <w:b/>
                <w:color w:val="4471C4"/>
              </w:rPr>
              <w:t>#</w:t>
            </w:r>
            <w:r>
              <w:rPr>
                <w:b/>
                <w:color w:val="4471C4"/>
                <w:spacing w:val="39"/>
              </w:rPr>
              <w:t xml:space="preserve"> </w:t>
            </w:r>
            <w:r>
              <w:rPr>
                <w:b/>
                <w:color w:val="4471C4"/>
                <w:spacing w:val="16"/>
              </w:rPr>
              <w:t>PROFILE</w:t>
            </w:r>
            <w:r>
              <w:rPr>
                <w:b/>
                <w:color w:val="4471C4"/>
                <w:spacing w:val="43"/>
              </w:rPr>
              <w:t xml:space="preserve"> </w:t>
            </w:r>
            <w:r>
              <w:rPr>
                <w:b/>
                <w:color w:val="4471C4"/>
                <w:spacing w:val="16"/>
              </w:rPr>
              <w:t>SUMMARY</w:t>
            </w:r>
            <w:r w:rsidR="00C4440D">
              <w:rPr>
                <w:b/>
                <w:color w:val="4471C4"/>
                <w:spacing w:val="16"/>
              </w:rPr>
              <w:t xml:space="preserve"> </w:t>
            </w:r>
          </w:p>
          <w:p w14:paraId="3CB7A10A" w14:textId="2A3521BE" w:rsidR="00150618" w:rsidRDefault="004D32B4">
            <w:pPr>
              <w:pStyle w:val="TableParagraph"/>
              <w:spacing w:line="20" w:lineRule="exact"/>
              <w:ind w:left="0" w:firstLine="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44F7DE" wp14:editId="6B940FF5">
                      <wp:extent cx="5123180" cy="12700"/>
                      <wp:effectExtent l="0" t="0" r="1270" b="0"/>
                      <wp:docPr id="84529864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23180" cy="12700"/>
                                <a:chOff x="0" y="0"/>
                                <a:chExt cx="8068" cy="20"/>
                              </a:xfrm>
                            </wpg:grpSpPr>
                            <wps:wsp>
                              <wps:cNvPr id="193464765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068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FCBC11" id="Group 16" o:spid="_x0000_s1026" style="width:403.4pt;height:1pt;mso-position-horizontal-relative:char;mso-position-vertical-relative:line" coordsize="8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">
                      <v:rect id="Rectangle 17" o:spid="_x0000_s1027" style="position:absolute;width:806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" fillcolor="#bebebe" stroked="f"/>
                      <w10:anchorlock/>
                    </v:group>
                  </w:pict>
                </mc:Fallback>
              </mc:AlternateContent>
            </w:r>
          </w:p>
          <w:p w14:paraId="6BFF345D" w14:textId="6AF3A7D7" w:rsidR="00853E45" w:rsidRDefault="00853E45" w:rsidP="00853E45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8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Unparallel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experience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proven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ability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to develop/manage large systems domestic and </w:t>
            </w:r>
            <w:r w:rsidRPr="0041765C">
              <w:rPr>
                <w:b/>
                <w:bCs/>
                <w:sz w:val="18"/>
              </w:rPr>
              <w:t>international clients</w:t>
            </w:r>
            <w:r>
              <w:rPr>
                <w:sz w:val="18"/>
              </w:rPr>
              <w:t xml:space="preserve"> using technologies like </w:t>
            </w:r>
            <w:r w:rsidR="00041BB2" w:rsidRPr="00372638">
              <w:rPr>
                <w:b/>
                <w:bCs/>
                <w:color w:val="0070C0"/>
                <w:sz w:val="18"/>
              </w:rPr>
              <w:t>Azur</w:t>
            </w:r>
            <w:r w:rsidR="00594421">
              <w:rPr>
                <w:b/>
                <w:bCs/>
                <w:color w:val="0070C0"/>
                <w:sz w:val="18"/>
              </w:rPr>
              <w:t>e/</w:t>
            </w:r>
            <w:r w:rsidR="00041BB2">
              <w:rPr>
                <w:b/>
                <w:bCs/>
                <w:color w:val="0070C0"/>
                <w:sz w:val="18"/>
              </w:rPr>
              <w:t>Azure DevOps</w:t>
            </w:r>
            <w:r w:rsidR="007B48C9">
              <w:rPr>
                <w:b/>
                <w:bCs/>
                <w:color w:val="0070C0"/>
                <w:sz w:val="18"/>
              </w:rPr>
              <w:t xml:space="preserve"> .NET</w:t>
            </w:r>
            <w:r w:rsidR="00594421">
              <w:rPr>
                <w:b/>
                <w:bCs/>
                <w:color w:val="0070C0"/>
                <w:sz w:val="18"/>
              </w:rPr>
              <w:t>/</w:t>
            </w:r>
            <w:r w:rsidRPr="00372638">
              <w:rPr>
                <w:b/>
                <w:bCs/>
                <w:color w:val="0070C0"/>
                <w:sz w:val="18"/>
              </w:rPr>
              <w:t xml:space="preserve"> .NET CORE, MVC</w:t>
            </w:r>
            <w:r w:rsidRPr="00372638">
              <w:rPr>
                <w:color w:val="0070C0"/>
                <w:sz w:val="18"/>
              </w:rPr>
              <w:t xml:space="preserve">, </w:t>
            </w:r>
            <w:r w:rsidRPr="00372638">
              <w:rPr>
                <w:b/>
                <w:bCs/>
                <w:color w:val="0070C0"/>
                <w:sz w:val="18"/>
              </w:rPr>
              <w:t>Web API,</w:t>
            </w:r>
            <w:r w:rsidRPr="00372638">
              <w:rPr>
                <w:color w:val="0070C0"/>
                <w:sz w:val="18"/>
              </w:rPr>
              <w:t xml:space="preserve"> </w:t>
            </w:r>
            <w:r w:rsidRPr="00372638">
              <w:rPr>
                <w:b/>
                <w:bCs/>
                <w:color w:val="0070C0"/>
                <w:sz w:val="18"/>
              </w:rPr>
              <w:t>SQL/</w:t>
            </w:r>
            <w:r w:rsidR="002C44B3">
              <w:rPr>
                <w:b/>
                <w:bCs/>
                <w:color w:val="0070C0"/>
                <w:sz w:val="18"/>
              </w:rPr>
              <w:t xml:space="preserve">NO </w:t>
            </w:r>
            <w:r w:rsidR="00357467">
              <w:rPr>
                <w:b/>
                <w:bCs/>
                <w:color w:val="0070C0"/>
                <w:sz w:val="18"/>
              </w:rPr>
              <w:t>SQL</w:t>
            </w:r>
            <w:r w:rsidR="00357467">
              <w:rPr>
                <w:b/>
                <w:bCs/>
                <w:sz w:val="18"/>
              </w:rPr>
              <w:t>,</w:t>
            </w:r>
            <w:r w:rsidR="00357467" w:rsidRPr="00357467">
              <w:rPr>
                <w:b/>
                <w:bCs/>
                <w:color w:val="0070C0"/>
                <w:sz w:val="18"/>
              </w:rPr>
              <w:t xml:space="preserve"> </w:t>
            </w:r>
            <w:r w:rsidR="00D06ABB">
              <w:rPr>
                <w:b/>
                <w:bCs/>
                <w:color w:val="0070C0"/>
                <w:sz w:val="18"/>
              </w:rPr>
              <w:t xml:space="preserve">Java script/jQuery and </w:t>
            </w:r>
            <w:r w:rsidR="00B8768C" w:rsidRPr="00357467">
              <w:rPr>
                <w:b/>
                <w:bCs/>
                <w:color w:val="0070C0"/>
                <w:sz w:val="18"/>
              </w:rPr>
              <w:t>react</w:t>
            </w:r>
            <w:r w:rsidR="00B8768C">
              <w:rPr>
                <w:b/>
                <w:bCs/>
                <w:color w:val="0070C0"/>
                <w:sz w:val="18"/>
              </w:rPr>
              <w:t xml:space="preserve"> </w:t>
            </w:r>
            <w:proofErr w:type="spellStart"/>
            <w:r w:rsidR="00B8768C">
              <w:rPr>
                <w:b/>
                <w:bCs/>
                <w:color w:val="0070C0"/>
                <w:sz w:val="18"/>
              </w:rPr>
              <w:t>js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1"/>
                <w:sz w:val="18"/>
              </w:rPr>
              <w:t xml:space="preserve"> as well as </w:t>
            </w:r>
            <w:r>
              <w:rPr>
                <w:sz w:val="18"/>
              </w:rPr>
              <w:t>legacy systems developed in old technologies like V</w:t>
            </w:r>
            <w:r w:rsidR="001B7A83">
              <w:rPr>
                <w:sz w:val="18"/>
              </w:rPr>
              <w:t xml:space="preserve">isual </w:t>
            </w:r>
            <w:r>
              <w:rPr>
                <w:sz w:val="18"/>
              </w:rPr>
              <w:t>B</w:t>
            </w:r>
            <w:r w:rsidR="001B7A83">
              <w:rPr>
                <w:sz w:val="18"/>
              </w:rPr>
              <w:t>asic6</w:t>
            </w:r>
            <w:r w:rsidR="00D820EF">
              <w:rPr>
                <w:sz w:val="18"/>
              </w:rPr>
              <w:t>/VBA</w:t>
            </w:r>
            <w:r>
              <w:rPr>
                <w:sz w:val="18"/>
              </w:rPr>
              <w:t>/</w:t>
            </w:r>
            <w:r w:rsidR="00B560A6">
              <w:rPr>
                <w:sz w:val="18"/>
              </w:rPr>
              <w:t>VB/</w:t>
            </w:r>
            <w:r>
              <w:rPr>
                <w:sz w:val="18"/>
              </w:rPr>
              <w:t>C#, 4D, ASP.NET, Webforms</w:t>
            </w:r>
            <w:r w:rsidR="00B156E2">
              <w:rPr>
                <w:sz w:val="18"/>
              </w:rPr>
              <w:t>/WinForms.</w:t>
            </w:r>
          </w:p>
          <w:p w14:paraId="633C7B5E" w14:textId="30620114" w:rsidR="00B156E2" w:rsidRPr="00B156E2" w:rsidRDefault="00B156E2" w:rsidP="00C01E71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85"/>
              <w:jc w:val="both"/>
              <w:rPr>
                <w:sz w:val="18"/>
              </w:rPr>
            </w:pPr>
            <w:r w:rsidRPr="00B156E2">
              <w:rPr>
                <w:b/>
                <w:sz w:val="18"/>
              </w:rPr>
              <w:t xml:space="preserve">Global </w:t>
            </w:r>
            <w:r w:rsidRPr="00B156E2">
              <w:rPr>
                <w:b/>
                <w:sz w:val="18"/>
              </w:rPr>
              <w:t>exposure:</w:t>
            </w:r>
            <w:r w:rsidRPr="00B156E2">
              <w:rPr>
                <w:sz w:val="18"/>
              </w:rPr>
              <w:t xml:space="preserve"> Demonstrated</w:t>
            </w:r>
            <w:r w:rsidRPr="00B156E2">
              <w:rPr>
                <w:sz w:val="18"/>
              </w:rPr>
              <w:t xml:space="preserve"> expertise in supporting international clients, with on-site assignments in the US and UK.</w:t>
            </w:r>
          </w:p>
          <w:p w14:paraId="5948C7EB" w14:textId="575B4CCA" w:rsidR="00853E45" w:rsidRDefault="00853E45" w:rsidP="00853E45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1"/>
              <w:ind w:right="8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Remarkable proficiency </w:t>
            </w:r>
            <w:r>
              <w:rPr>
                <w:sz w:val="18"/>
              </w:rPr>
              <w:t>in planning, design, production, Architecture and team management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profitability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projects,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strict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deadlines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demands using </w:t>
            </w:r>
            <w:r w:rsidRPr="00372638">
              <w:rPr>
                <w:b/>
                <w:bCs/>
                <w:color w:val="0070C0"/>
                <w:sz w:val="18"/>
              </w:rPr>
              <w:t>Agile, prince2</w:t>
            </w:r>
            <w:r>
              <w:rPr>
                <w:sz w:val="18"/>
              </w:rPr>
              <w:t xml:space="preserve"> and </w:t>
            </w:r>
            <w:r w:rsidRPr="000F3A72">
              <w:rPr>
                <w:b/>
                <w:bCs/>
                <w:color w:val="0070C0"/>
                <w:sz w:val="18"/>
              </w:rPr>
              <w:t>Waterfall</w:t>
            </w:r>
            <w:r>
              <w:rPr>
                <w:sz w:val="18"/>
              </w:rPr>
              <w:t xml:space="preserve"> with tools like </w:t>
            </w:r>
            <w:r w:rsidR="001611EE" w:rsidRPr="00372638">
              <w:rPr>
                <w:b/>
                <w:bCs/>
                <w:color w:val="0070C0"/>
                <w:sz w:val="18"/>
              </w:rPr>
              <w:t>Asana</w:t>
            </w:r>
            <w:r w:rsidRPr="00372638">
              <w:rPr>
                <w:b/>
                <w:bCs/>
                <w:color w:val="0070C0"/>
                <w:sz w:val="18"/>
              </w:rPr>
              <w:t>, Jira, Trello, Redmine, Azure DevOps</w:t>
            </w:r>
            <w:r>
              <w:rPr>
                <w:sz w:val="18"/>
              </w:rPr>
              <w:t>.</w:t>
            </w:r>
          </w:p>
          <w:p w14:paraId="6C11A316" w14:textId="20FF93AC" w:rsidR="0015061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1"/>
              <w:ind w:right="7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Demonstrated excellence </w:t>
            </w:r>
            <w:r>
              <w:rPr>
                <w:sz w:val="18"/>
              </w:rPr>
              <w:t xml:space="preserve">in planning and executing a wide range of </w:t>
            </w:r>
            <w:r w:rsidR="00E816B9">
              <w:rPr>
                <w:sz w:val="18"/>
              </w:rPr>
              <w:t>projects</w:t>
            </w:r>
            <w:r>
              <w:rPr>
                <w:sz w:val="18"/>
              </w:rPr>
              <w:t>, working with clients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to determine the </w:t>
            </w:r>
            <w:r w:rsidR="00E816B9">
              <w:rPr>
                <w:sz w:val="18"/>
              </w:rPr>
              <w:t>requirement and technical stack</w:t>
            </w:r>
            <w:r w:rsidR="002C634B">
              <w:rPr>
                <w:sz w:val="18"/>
              </w:rPr>
              <w:t xml:space="preserve"> across </w:t>
            </w:r>
            <w:r w:rsidR="002C634B" w:rsidRPr="00372638">
              <w:rPr>
                <w:sz w:val="18"/>
              </w:rPr>
              <w:t>various domains</w:t>
            </w:r>
            <w:r w:rsidR="002C634B">
              <w:rPr>
                <w:sz w:val="18"/>
              </w:rPr>
              <w:t xml:space="preserve"> </w:t>
            </w:r>
            <w:r w:rsidR="002C634B" w:rsidRPr="00372638">
              <w:rPr>
                <w:sz w:val="18"/>
              </w:rPr>
              <w:t>like</w:t>
            </w:r>
            <w:r w:rsidR="002C634B" w:rsidRPr="002C634B">
              <w:rPr>
                <w:b/>
                <w:bCs/>
                <w:sz w:val="18"/>
              </w:rPr>
              <w:t xml:space="preserve"> </w:t>
            </w:r>
            <w:r w:rsidR="002C634B" w:rsidRPr="00372638">
              <w:rPr>
                <w:b/>
                <w:bCs/>
                <w:color w:val="0070C0"/>
                <w:sz w:val="18"/>
              </w:rPr>
              <w:t xml:space="preserve">Banking, </w:t>
            </w:r>
            <w:r w:rsidR="0014774E" w:rsidRPr="00372638">
              <w:rPr>
                <w:b/>
                <w:bCs/>
                <w:color w:val="0070C0"/>
                <w:sz w:val="18"/>
              </w:rPr>
              <w:t>payroll</w:t>
            </w:r>
            <w:r w:rsidR="002C634B" w:rsidRPr="00372638">
              <w:rPr>
                <w:b/>
                <w:bCs/>
                <w:color w:val="0070C0"/>
                <w:sz w:val="18"/>
              </w:rPr>
              <w:t xml:space="preserve">, Non-profit </w:t>
            </w:r>
            <w:r w:rsidR="00EC32B5">
              <w:rPr>
                <w:b/>
                <w:bCs/>
                <w:color w:val="0070C0"/>
                <w:sz w:val="18"/>
              </w:rPr>
              <w:t>o</w:t>
            </w:r>
            <w:r w:rsidR="002C634B" w:rsidRPr="00372638">
              <w:rPr>
                <w:b/>
                <w:bCs/>
                <w:color w:val="0070C0"/>
                <w:sz w:val="18"/>
              </w:rPr>
              <w:t xml:space="preserve">rganizations, </w:t>
            </w:r>
            <w:r w:rsidR="00E27B6B" w:rsidRPr="00372638">
              <w:rPr>
                <w:b/>
                <w:bCs/>
                <w:color w:val="0070C0"/>
                <w:sz w:val="18"/>
              </w:rPr>
              <w:t>BFSI</w:t>
            </w:r>
            <w:r w:rsidR="00853E45" w:rsidRPr="00372638">
              <w:rPr>
                <w:b/>
                <w:bCs/>
                <w:color w:val="0070C0"/>
                <w:sz w:val="18"/>
              </w:rPr>
              <w:t xml:space="preserve"> </w:t>
            </w:r>
            <w:r w:rsidR="002C634B">
              <w:rPr>
                <w:sz w:val="18"/>
              </w:rPr>
              <w:t>etc.</w:t>
            </w:r>
          </w:p>
          <w:p w14:paraId="74EC9C07" w14:textId="77777777" w:rsidR="00B156E2" w:rsidRPr="008F17FC" w:rsidRDefault="00B156E2" w:rsidP="00B156E2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84"/>
              <w:jc w:val="both"/>
              <w:rPr>
                <w:spacing w:val="1"/>
                <w:sz w:val="18"/>
              </w:rPr>
            </w:pPr>
            <w:r>
              <w:rPr>
                <w:b/>
                <w:sz w:val="18"/>
              </w:rPr>
              <w:t>Progressive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Career Path, </w:t>
            </w:r>
            <w:r>
              <w:rPr>
                <w:sz w:val="18"/>
              </w:rPr>
              <w:t xml:space="preserve">started as an </w:t>
            </w:r>
            <w:r w:rsidRPr="007168F4">
              <w:rPr>
                <w:sz w:val="18"/>
              </w:rPr>
              <w:t>Implementation Executive</w:t>
            </w:r>
            <w:r>
              <w:rPr>
                <w:sz w:val="18"/>
              </w:rPr>
              <w:t xml:space="preserve"> in a software firm dealing in </w:t>
            </w:r>
            <w:r w:rsidRPr="00384AD4">
              <w:rPr>
                <w:sz w:val="18"/>
              </w:rPr>
              <w:t>Banking Software</w:t>
            </w:r>
            <w:r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advancing to role of programmer, senior software engineer to </w:t>
            </w:r>
            <w:r w:rsidRPr="008F17FC">
              <w:rPr>
                <w:spacing w:val="1"/>
                <w:sz w:val="18"/>
              </w:rPr>
              <w:t>Project/Delivery manager.</w:t>
            </w:r>
          </w:p>
          <w:p w14:paraId="2E3651CB" w14:textId="77777777" w:rsidR="00B156E2" w:rsidRDefault="00B156E2" w:rsidP="00594A36">
            <w:pPr>
              <w:pStyle w:val="TableParagraph"/>
              <w:tabs>
                <w:tab w:val="left" w:pos="390"/>
              </w:tabs>
              <w:spacing w:before="1"/>
              <w:ind w:left="389" w:right="79" w:firstLine="0"/>
              <w:jc w:val="both"/>
              <w:rPr>
                <w:sz w:val="18"/>
              </w:rPr>
            </w:pPr>
          </w:p>
          <w:p w14:paraId="2E5ECD82" w14:textId="77777777" w:rsidR="00150618" w:rsidRDefault="00150618">
            <w:pPr>
              <w:pStyle w:val="TableParagraph"/>
              <w:spacing w:before="1"/>
              <w:ind w:left="0" w:firstLine="0"/>
              <w:rPr>
                <w:b/>
                <w:sz w:val="18"/>
              </w:rPr>
            </w:pPr>
          </w:p>
          <w:p w14:paraId="28073E17" w14:textId="77777777" w:rsidR="00150618" w:rsidRDefault="00000000">
            <w:pPr>
              <w:pStyle w:val="TableParagraph"/>
              <w:spacing w:line="256" w:lineRule="exact"/>
              <w:ind w:left="28" w:firstLine="0"/>
              <w:rPr>
                <w:b/>
                <w:color w:val="4471C4"/>
                <w:spacing w:val="16"/>
              </w:rPr>
            </w:pPr>
            <w:r>
              <w:rPr>
                <w:b/>
                <w:color w:val="4471C4"/>
              </w:rPr>
              <w:t>#</w:t>
            </w:r>
            <w:r>
              <w:rPr>
                <w:b/>
                <w:color w:val="4471C4"/>
                <w:spacing w:val="44"/>
              </w:rPr>
              <w:t xml:space="preserve"> </w:t>
            </w:r>
            <w:r>
              <w:rPr>
                <w:b/>
                <w:color w:val="4471C4"/>
                <w:spacing w:val="17"/>
              </w:rPr>
              <w:t>PROFESSIONAL</w:t>
            </w:r>
            <w:r>
              <w:rPr>
                <w:b/>
                <w:color w:val="4471C4"/>
                <w:spacing w:val="47"/>
              </w:rPr>
              <w:t xml:space="preserve"> </w:t>
            </w:r>
            <w:r>
              <w:rPr>
                <w:b/>
                <w:color w:val="4471C4"/>
                <w:spacing w:val="16"/>
              </w:rPr>
              <w:t>EXPERIENCE</w:t>
            </w:r>
          </w:p>
          <w:p w14:paraId="5E82161A" w14:textId="77777777" w:rsidR="00580E42" w:rsidRDefault="00580E42">
            <w:pPr>
              <w:pStyle w:val="TableParagraph"/>
              <w:spacing w:line="256" w:lineRule="exact"/>
              <w:ind w:left="28" w:firstLine="0"/>
              <w:rPr>
                <w:b/>
                <w:color w:val="4471C4"/>
                <w:spacing w:val="16"/>
              </w:rPr>
            </w:pPr>
          </w:p>
          <w:p w14:paraId="05FEB09F" w14:textId="77777777" w:rsidR="00580E42" w:rsidRDefault="00580E42" w:rsidP="001566DB">
            <w:pPr>
              <w:pStyle w:val="TableParagraph"/>
              <w:spacing w:line="256" w:lineRule="exact"/>
              <w:ind w:left="28" w:firstLine="0"/>
              <w:rPr>
                <w:b/>
              </w:rPr>
            </w:pPr>
          </w:p>
        </w:tc>
        <w:tc>
          <w:tcPr>
            <w:tcW w:w="3385" w:type="dxa"/>
            <w:vMerge w:val="restart"/>
            <w:shd w:val="clear" w:color="auto" w:fill="DBE5F1" w:themeFill="accent1" w:themeFillTint="33"/>
          </w:tcPr>
          <w:p w14:paraId="16CA86AD" w14:textId="79103556" w:rsidR="00150618" w:rsidRPr="00A3314A" w:rsidRDefault="00000000" w:rsidP="00A3314A">
            <w:pPr>
              <w:pStyle w:val="TableParagraph"/>
              <w:spacing w:after="23"/>
              <w:ind w:left="129" w:firstLine="0"/>
              <w:rPr>
                <w:b/>
                <w:color w:val="4471C4"/>
              </w:rPr>
            </w:pPr>
            <w:r>
              <w:rPr>
                <w:b/>
                <w:color w:val="4471C4"/>
              </w:rPr>
              <w:t>#</w:t>
            </w:r>
            <w:r w:rsidRPr="00A3314A">
              <w:rPr>
                <w:b/>
                <w:color w:val="4471C4"/>
              </w:rPr>
              <w:t xml:space="preserve"> </w:t>
            </w:r>
            <w:r w:rsidR="00A3314A">
              <w:rPr>
                <w:b/>
                <w:color w:val="4471C4"/>
              </w:rPr>
              <w:t xml:space="preserve"> </w:t>
            </w:r>
            <w:r w:rsidR="00235E95" w:rsidRPr="00A3314A">
              <w:rPr>
                <w:b/>
                <w:color w:val="4471C4"/>
              </w:rPr>
              <w:t xml:space="preserve">CERTIFICATIONS </w:t>
            </w:r>
          </w:p>
          <w:p w14:paraId="729D5630" w14:textId="1E47A83E" w:rsidR="00150618" w:rsidRDefault="004D32B4">
            <w:pPr>
              <w:pStyle w:val="TableParagraph"/>
              <w:spacing w:line="20" w:lineRule="exact"/>
              <w:ind w:left="100" w:firstLine="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6B81F5" wp14:editId="4C84D0B6">
                      <wp:extent cx="2061210" cy="12700"/>
                      <wp:effectExtent l="0" t="0" r="0" b="0"/>
                      <wp:docPr id="30498627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1210" cy="12700"/>
                                <a:chOff x="0" y="0"/>
                                <a:chExt cx="3246" cy="20"/>
                              </a:xfrm>
                            </wpg:grpSpPr>
                            <wps:wsp>
                              <wps:cNvPr id="60294589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46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E5F1C" id="Group 14" o:spid="_x0000_s1026" style="width:162.3pt;height:1pt;mso-position-horizontal-relative:char;mso-position-vertical-relative:line" coordsize="32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">
                      <v:rect id="Rectangle 15" o:spid="_x0000_s1027" style="position:absolute;width:324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" fillcolor="#bebebe" stroked="f"/>
                      <w10:anchorlock/>
                    </v:group>
                  </w:pict>
                </mc:Fallback>
              </mc:AlternateContent>
            </w:r>
          </w:p>
          <w:p w14:paraId="19006A3F" w14:textId="0269E248" w:rsidR="00150618" w:rsidRDefault="00507F20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</w:tabs>
              <w:spacing w:before="39"/>
              <w:ind w:hanging="361"/>
              <w:rPr>
                <w:sz w:val="18"/>
              </w:rPr>
            </w:pPr>
            <w:r w:rsidRPr="00834262">
              <w:rPr>
                <w:b/>
                <w:bCs/>
                <w:sz w:val="18"/>
              </w:rPr>
              <w:t>A</w:t>
            </w:r>
            <w:r w:rsidR="00D14DC3" w:rsidRPr="00834262">
              <w:rPr>
                <w:b/>
                <w:bCs/>
                <w:sz w:val="18"/>
              </w:rPr>
              <w:t>Z</w:t>
            </w:r>
            <w:r w:rsidRPr="00834262">
              <w:rPr>
                <w:b/>
                <w:bCs/>
                <w:sz w:val="18"/>
              </w:rPr>
              <w:t>-900</w:t>
            </w:r>
            <w:r w:rsidR="00D14DC3" w:rsidRPr="00D14DC3">
              <w:rPr>
                <w:sz w:val="18"/>
              </w:rPr>
              <w:t xml:space="preserve"> – </w:t>
            </w:r>
            <w:r>
              <w:rPr>
                <w:sz w:val="18"/>
              </w:rPr>
              <w:t>Azure Fundamental</w:t>
            </w:r>
          </w:p>
          <w:p w14:paraId="02F307AF" w14:textId="77777777" w:rsidR="00664EA0" w:rsidRDefault="00664EA0" w:rsidP="00664EA0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</w:tabs>
              <w:spacing w:before="1"/>
              <w:ind w:hanging="361"/>
              <w:rPr>
                <w:sz w:val="18"/>
              </w:rPr>
            </w:pPr>
            <w:r w:rsidRPr="00834262">
              <w:rPr>
                <w:b/>
                <w:bCs/>
                <w:sz w:val="18"/>
              </w:rPr>
              <w:t>Prince2</w:t>
            </w:r>
            <w:r w:rsidRPr="00D14DC3">
              <w:rPr>
                <w:sz w:val="18"/>
              </w:rPr>
              <w:t xml:space="preserve"> – Prince2 Foundation</w:t>
            </w:r>
            <w:r>
              <w:rPr>
                <w:sz w:val="18"/>
              </w:rPr>
              <w:t xml:space="preserve"> </w:t>
            </w:r>
          </w:p>
          <w:p w14:paraId="63CF9114" w14:textId="353D1AE1" w:rsidR="002C672E" w:rsidRDefault="00834262" w:rsidP="00664EA0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</w:tabs>
              <w:spacing w:before="1"/>
              <w:ind w:hanging="361"/>
              <w:rPr>
                <w:sz w:val="18"/>
              </w:rPr>
            </w:pPr>
            <w:r w:rsidRPr="00834262">
              <w:rPr>
                <w:b/>
                <w:bCs/>
                <w:sz w:val="18"/>
              </w:rPr>
              <w:t>MCP</w:t>
            </w:r>
            <w:r>
              <w:rPr>
                <w:sz w:val="18"/>
              </w:rPr>
              <w:t xml:space="preserve"> -</w:t>
            </w:r>
            <w:r w:rsidR="002C672E">
              <w:rPr>
                <w:sz w:val="18"/>
              </w:rPr>
              <w:t xml:space="preserve">Microsoft Certified professional </w:t>
            </w:r>
          </w:p>
          <w:p w14:paraId="693256EC" w14:textId="77777777" w:rsidR="008C7D22" w:rsidRDefault="008C7D22" w:rsidP="008C7D22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</w:tabs>
              <w:ind w:hanging="361"/>
              <w:rPr>
                <w:sz w:val="18"/>
              </w:rPr>
            </w:pPr>
            <w:r w:rsidRPr="00834262">
              <w:rPr>
                <w:b/>
                <w:bCs/>
                <w:sz w:val="18"/>
              </w:rPr>
              <w:t xml:space="preserve">MCTS </w:t>
            </w:r>
            <w:r w:rsidRPr="006F7A22">
              <w:rPr>
                <w:sz w:val="18"/>
              </w:rPr>
              <w:t>- SQL 2005 Implementation &amp; Maintenance.</w:t>
            </w:r>
          </w:p>
          <w:p w14:paraId="4E9C6072" w14:textId="3B02A491" w:rsidR="00150618" w:rsidRDefault="009535F4" w:rsidP="00BC130D">
            <w:pPr>
              <w:pStyle w:val="TableParagraph"/>
              <w:spacing w:before="7"/>
              <w:ind w:left="0" w:firstLine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3C4A059" wp14:editId="57E4308B">
                  <wp:extent cx="419100" cy="419100"/>
                  <wp:effectExtent l="0" t="0" r="0" b="0"/>
                  <wp:docPr id="207369155" name="Picture 4" descr="Microsoft Certified: Azure Fundamentals - Cre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crosoft Certified: Azure Fundamentals - Cred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7102">
              <w:rPr>
                <w:noProof/>
              </w:rPr>
              <w:drawing>
                <wp:inline distT="0" distB="0" distL="0" distR="0" wp14:anchorId="743F48B0" wp14:editId="09C9FC53">
                  <wp:extent cx="390525" cy="390525"/>
                  <wp:effectExtent l="0" t="0" r="9525" b="9525"/>
                  <wp:docPr id="1321718357" name="Picture 5" descr="PRINCE2® Foundation - Cre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INCE2® Foundation - Cred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A80">
              <w:rPr>
                <w:noProof/>
              </w:rPr>
              <w:drawing>
                <wp:inline distT="0" distB="0" distL="0" distR="0" wp14:anchorId="473CBFD1" wp14:editId="188BA821">
                  <wp:extent cx="657225" cy="284740"/>
                  <wp:effectExtent l="0" t="0" r="0" b="1270"/>
                  <wp:docPr id="1941960118" name="Picture 7" descr="Microsoft Certified Professional Logo PNG Vector (EPS)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icrosoft Certified Professional Logo PNG Vector (EPS)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373" cy="29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130D">
              <w:rPr>
                <w:noProof/>
              </w:rPr>
              <w:drawing>
                <wp:inline distT="0" distB="0" distL="0" distR="0" wp14:anchorId="55FD7B57" wp14:editId="5E4E35D6">
                  <wp:extent cx="485775" cy="364296"/>
                  <wp:effectExtent l="0" t="0" r="0" b="0"/>
                  <wp:docPr id="1475102862" name="Picture 8" descr="MCTS 70-515, Failed but I'm Gonna Beat It Next Tim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CTS 70-515, Failed but I'm Gonna Beat It Next Tim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52" cy="37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6F9E7" w14:textId="77777777" w:rsidR="009535F4" w:rsidRDefault="009535F4">
            <w:pPr>
              <w:pStyle w:val="TableParagraph"/>
              <w:spacing w:before="7"/>
              <w:ind w:left="0" w:firstLine="0"/>
              <w:rPr>
                <w:b/>
                <w:sz w:val="24"/>
              </w:rPr>
            </w:pPr>
          </w:p>
          <w:p w14:paraId="602CD313" w14:textId="77777777" w:rsidR="00150618" w:rsidRDefault="00000000">
            <w:pPr>
              <w:pStyle w:val="TableParagraph"/>
              <w:spacing w:after="23"/>
              <w:ind w:left="129" w:firstLine="0"/>
              <w:rPr>
                <w:b/>
              </w:rPr>
            </w:pPr>
            <w:r>
              <w:rPr>
                <w:b/>
                <w:color w:val="4471C4"/>
              </w:rPr>
              <w:t>#</w:t>
            </w:r>
            <w:r>
              <w:rPr>
                <w:b/>
                <w:color w:val="4471C4"/>
                <w:spacing w:val="43"/>
              </w:rPr>
              <w:t xml:space="preserve"> </w:t>
            </w:r>
            <w:r>
              <w:rPr>
                <w:b/>
                <w:color w:val="4471C4"/>
                <w:spacing w:val="16"/>
              </w:rPr>
              <w:t>ACADEMIC</w:t>
            </w:r>
            <w:r>
              <w:rPr>
                <w:b/>
                <w:color w:val="4471C4"/>
                <w:spacing w:val="51"/>
              </w:rPr>
              <w:t xml:space="preserve"> </w:t>
            </w:r>
            <w:r>
              <w:rPr>
                <w:b/>
                <w:color w:val="4471C4"/>
                <w:spacing w:val="16"/>
              </w:rPr>
              <w:t>CREDENTIALS</w:t>
            </w:r>
          </w:p>
          <w:p w14:paraId="32AA5BB1" w14:textId="189E5D94" w:rsidR="00150618" w:rsidRDefault="004D32B4">
            <w:pPr>
              <w:pStyle w:val="TableParagraph"/>
              <w:spacing w:line="20" w:lineRule="exact"/>
              <w:ind w:left="100" w:firstLine="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383A88" wp14:editId="2452D411">
                      <wp:extent cx="2061210" cy="12700"/>
                      <wp:effectExtent l="0" t="1905" r="0" b="4445"/>
                      <wp:docPr id="11220576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1210" cy="12700"/>
                                <a:chOff x="0" y="0"/>
                                <a:chExt cx="3246" cy="20"/>
                              </a:xfrm>
                            </wpg:grpSpPr>
                            <wps:wsp>
                              <wps:cNvPr id="544219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46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8154F" id="Group 12" o:spid="_x0000_s1026" style="width:162.3pt;height:1pt;mso-position-horizontal-relative:char;mso-position-vertical-relative:line" coordsize="32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">
                      <v:rect id="Rectangle 13" o:spid="_x0000_s1027" style="position:absolute;width:324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" fillcolor="#bebebe" stroked="f"/>
                      <w10:anchorlock/>
                    </v:group>
                  </w:pict>
                </mc:Fallback>
              </mc:AlternateContent>
            </w:r>
          </w:p>
          <w:p w14:paraId="4C8C5C55" w14:textId="3D19647C" w:rsidR="00150618" w:rsidRDefault="00633B8E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spacing w:before="39"/>
              <w:ind w:righ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Master in Information Technology </w:t>
            </w:r>
            <w:r>
              <w:rPr>
                <w:b/>
                <w:spacing w:val="1"/>
                <w:sz w:val="18"/>
              </w:rPr>
              <w:t>(</w:t>
            </w:r>
            <w:r>
              <w:rPr>
                <w:b/>
                <w:sz w:val="18"/>
              </w:rPr>
              <w:t>M.Sc.-IT)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Dr. Hari Singh Gour University, Sagar (M.P.),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2003</w:t>
            </w:r>
            <w:r w:rsidR="00846C17">
              <w:rPr>
                <w:sz w:val="18"/>
              </w:rPr>
              <w:t>.</w:t>
            </w:r>
          </w:p>
          <w:p w14:paraId="3FBF0A36" w14:textId="77777777" w:rsidR="00150618" w:rsidRDefault="00150618">
            <w:pPr>
              <w:pStyle w:val="TableParagraph"/>
              <w:spacing w:before="8"/>
              <w:ind w:left="0" w:firstLine="0"/>
              <w:rPr>
                <w:b/>
                <w:sz w:val="24"/>
              </w:rPr>
            </w:pPr>
          </w:p>
          <w:p w14:paraId="1EF79196" w14:textId="04268710" w:rsidR="00150618" w:rsidRDefault="00000000">
            <w:pPr>
              <w:pStyle w:val="TableParagraph"/>
              <w:spacing w:after="19"/>
              <w:ind w:left="129" w:firstLine="0"/>
              <w:rPr>
                <w:b/>
              </w:rPr>
            </w:pPr>
            <w:r>
              <w:rPr>
                <w:b/>
                <w:color w:val="4471C4"/>
              </w:rPr>
              <w:t>#</w:t>
            </w:r>
            <w:r>
              <w:rPr>
                <w:b/>
                <w:color w:val="4471C4"/>
                <w:spacing w:val="40"/>
              </w:rPr>
              <w:t xml:space="preserve"> </w:t>
            </w:r>
            <w:r>
              <w:rPr>
                <w:b/>
                <w:color w:val="4471C4"/>
                <w:spacing w:val="18"/>
              </w:rPr>
              <w:t>SKILL-SET</w:t>
            </w:r>
            <w:r>
              <w:rPr>
                <w:b/>
                <w:color w:val="4471C4"/>
                <w:spacing w:val="-28"/>
              </w:rPr>
              <w:t xml:space="preserve"> </w:t>
            </w:r>
          </w:p>
          <w:p w14:paraId="1A98E469" w14:textId="478DE481" w:rsidR="00150618" w:rsidRDefault="004D32B4">
            <w:pPr>
              <w:pStyle w:val="TableParagraph"/>
              <w:spacing w:line="20" w:lineRule="exact"/>
              <w:ind w:left="100" w:firstLine="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7862E0" wp14:editId="5ED25EDB">
                      <wp:extent cx="2061210" cy="12700"/>
                      <wp:effectExtent l="0" t="2540" r="0" b="3810"/>
                      <wp:docPr id="11055258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1210" cy="12700"/>
                                <a:chOff x="0" y="0"/>
                                <a:chExt cx="3246" cy="20"/>
                              </a:xfrm>
                            </wpg:grpSpPr>
                            <wps:wsp>
                              <wps:cNvPr id="213096710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46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A51DC" id="Group 10" o:spid="_x0000_s1026" style="width:162.3pt;height:1pt;mso-position-horizontal-relative:char;mso-position-vertical-relative:line" coordsize="32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">
                      <v:rect id="Rectangle 11" o:spid="_x0000_s1027" style="position:absolute;width:324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" fillcolor="#bebebe" stroked="f"/>
                      <w10:anchorlock/>
                    </v:group>
                  </w:pict>
                </mc:Fallback>
              </mc:AlternateContent>
            </w:r>
          </w:p>
          <w:p w14:paraId="4A2ED98B" w14:textId="65948C86" w:rsidR="00457156" w:rsidRDefault="00581156" w:rsidP="00E36C38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1779"/>
                <w:tab w:val="left" w:pos="2552"/>
              </w:tabs>
              <w:spacing w:before="39" w:line="242" w:lineRule="auto"/>
              <w:ind w:right="101"/>
              <w:jc w:val="both"/>
              <w:rPr>
                <w:sz w:val="18"/>
              </w:rPr>
            </w:pPr>
            <w:r w:rsidRPr="002B3294">
              <w:rPr>
                <w:b/>
                <w:bCs/>
                <w:sz w:val="18"/>
              </w:rPr>
              <w:t>Management</w:t>
            </w:r>
            <w:r w:rsidR="003F146A" w:rsidRPr="002B3294">
              <w:rPr>
                <w:b/>
                <w:bCs/>
                <w:sz w:val="18"/>
              </w:rPr>
              <w:t xml:space="preserve"> </w:t>
            </w:r>
            <w:r w:rsidR="00EA3F53" w:rsidRPr="002B3294">
              <w:rPr>
                <w:b/>
                <w:bCs/>
                <w:sz w:val="18"/>
              </w:rPr>
              <w:t>Skills</w:t>
            </w:r>
            <w:r w:rsidR="00EA3F53" w:rsidRPr="00457156">
              <w:rPr>
                <w:sz w:val="18"/>
              </w:rPr>
              <w:t>:</w:t>
            </w:r>
            <w:r w:rsidR="00DE3A72" w:rsidRPr="00457156">
              <w:rPr>
                <w:sz w:val="18"/>
              </w:rPr>
              <w:t xml:space="preserve"> Team handling,</w:t>
            </w:r>
            <w:r w:rsidR="003F146A">
              <w:rPr>
                <w:sz w:val="18"/>
              </w:rPr>
              <w:t xml:space="preserve"> Client Interaction, demo and presentations, effort</w:t>
            </w:r>
            <w:r w:rsidR="00106DC2">
              <w:rPr>
                <w:sz w:val="18"/>
              </w:rPr>
              <w:t>/timelines estimation</w:t>
            </w:r>
            <w:r w:rsidR="00074F33">
              <w:rPr>
                <w:sz w:val="18"/>
              </w:rPr>
              <w:t>, project plan</w:t>
            </w:r>
            <w:r w:rsidR="00106DC2">
              <w:rPr>
                <w:sz w:val="18"/>
              </w:rPr>
              <w:t>,</w:t>
            </w:r>
            <w:r w:rsidR="00EA3F53" w:rsidRPr="00457156">
              <w:rPr>
                <w:sz w:val="18"/>
              </w:rPr>
              <w:t xml:space="preserve"> </w:t>
            </w:r>
            <w:r w:rsidRPr="00457156">
              <w:rPr>
                <w:sz w:val="18"/>
              </w:rPr>
              <w:t>vendor management</w:t>
            </w:r>
            <w:r w:rsidR="00EA3F53" w:rsidRPr="00457156">
              <w:rPr>
                <w:sz w:val="18"/>
              </w:rPr>
              <w:t xml:space="preserve"> and process improvement.</w:t>
            </w:r>
            <w:r w:rsidR="00F167EA">
              <w:rPr>
                <w:sz w:val="18"/>
              </w:rPr>
              <w:t xml:space="preserve"> KPIs and review of team,</w:t>
            </w:r>
            <w:r w:rsidR="00457156">
              <w:rPr>
                <w:sz w:val="18"/>
              </w:rPr>
              <w:t xml:space="preserve"> </w:t>
            </w:r>
            <w:r w:rsidR="00457156" w:rsidRPr="00457156">
              <w:rPr>
                <w:sz w:val="18"/>
              </w:rPr>
              <w:t>Project</w:t>
            </w:r>
            <w:r w:rsidR="00457156">
              <w:rPr>
                <w:sz w:val="18"/>
              </w:rPr>
              <w:t xml:space="preserve"> </w:t>
            </w:r>
            <w:r w:rsidR="00457156" w:rsidRPr="00457156">
              <w:rPr>
                <w:sz w:val="18"/>
              </w:rPr>
              <w:t>/</w:t>
            </w:r>
            <w:r w:rsidR="00457156">
              <w:rPr>
                <w:sz w:val="18"/>
              </w:rPr>
              <w:t xml:space="preserve"> </w:t>
            </w:r>
            <w:r w:rsidR="00457156" w:rsidRPr="00457156">
              <w:rPr>
                <w:sz w:val="18"/>
              </w:rPr>
              <w:t xml:space="preserve">delivery management using methodologies like </w:t>
            </w:r>
            <w:r w:rsidR="00457156" w:rsidRPr="006D7460">
              <w:rPr>
                <w:b/>
                <w:bCs/>
                <w:i/>
                <w:iCs/>
                <w:sz w:val="18"/>
              </w:rPr>
              <w:t>Agile, Prince2 and Waterfall</w:t>
            </w:r>
            <w:r w:rsidR="00457156" w:rsidRPr="00457156">
              <w:rPr>
                <w:sz w:val="18"/>
              </w:rPr>
              <w:t xml:space="preserve"> using </w:t>
            </w:r>
            <w:r w:rsidR="00457156" w:rsidRPr="006D7460">
              <w:rPr>
                <w:b/>
                <w:bCs/>
                <w:i/>
                <w:iCs/>
                <w:sz w:val="18"/>
              </w:rPr>
              <w:t xml:space="preserve">tools like </w:t>
            </w:r>
            <w:r w:rsidR="001566DB" w:rsidRPr="006D7460">
              <w:rPr>
                <w:b/>
                <w:bCs/>
                <w:i/>
                <w:iCs/>
                <w:sz w:val="18"/>
              </w:rPr>
              <w:t>Asana</w:t>
            </w:r>
            <w:r w:rsidR="00457156" w:rsidRPr="006D7460">
              <w:rPr>
                <w:b/>
                <w:bCs/>
                <w:i/>
                <w:iCs/>
                <w:sz w:val="18"/>
              </w:rPr>
              <w:t>, Jira, Redmine, Trello</w:t>
            </w:r>
            <w:r w:rsidR="00457156" w:rsidRPr="006D7460">
              <w:rPr>
                <w:sz w:val="18"/>
              </w:rPr>
              <w:t>.</w:t>
            </w:r>
            <w:r w:rsidR="00457156" w:rsidRPr="00457156">
              <w:rPr>
                <w:sz w:val="18"/>
              </w:rPr>
              <w:t xml:space="preserve"> </w:t>
            </w:r>
          </w:p>
          <w:p w14:paraId="7753A6BC" w14:textId="77777777" w:rsidR="00D31045" w:rsidRPr="00457156" w:rsidRDefault="00D31045" w:rsidP="00D31045">
            <w:pPr>
              <w:pStyle w:val="TableParagraph"/>
              <w:tabs>
                <w:tab w:val="left" w:pos="490"/>
                <w:tab w:val="left" w:pos="1779"/>
                <w:tab w:val="left" w:pos="2552"/>
              </w:tabs>
              <w:spacing w:before="39" w:line="242" w:lineRule="auto"/>
              <w:ind w:right="101" w:firstLine="0"/>
              <w:jc w:val="both"/>
              <w:rPr>
                <w:sz w:val="18"/>
              </w:rPr>
            </w:pPr>
          </w:p>
          <w:p w14:paraId="72937566" w14:textId="1BF75A83" w:rsidR="0045006B" w:rsidRDefault="00581156" w:rsidP="00C75C12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  <w:tab w:val="left" w:pos="1779"/>
                <w:tab w:val="left" w:pos="2552"/>
              </w:tabs>
              <w:spacing w:line="242" w:lineRule="auto"/>
              <w:ind w:right="101"/>
              <w:jc w:val="both"/>
              <w:rPr>
                <w:sz w:val="18"/>
              </w:rPr>
            </w:pPr>
            <w:r w:rsidRPr="00433863">
              <w:rPr>
                <w:b/>
                <w:bCs/>
                <w:sz w:val="18"/>
              </w:rPr>
              <w:t>Technical Skills</w:t>
            </w:r>
            <w:r>
              <w:rPr>
                <w:sz w:val="18"/>
              </w:rPr>
              <w:t>: Well-versed</w:t>
            </w:r>
            <w:r w:rsidR="002F3F7F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Microsoft</w:t>
            </w:r>
            <w:r>
              <w:rPr>
                <w:spacing w:val="1"/>
                <w:sz w:val="18"/>
              </w:rPr>
              <w:t xml:space="preserve"> </w:t>
            </w:r>
            <w:r w:rsidR="002208A4">
              <w:rPr>
                <w:sz w:val="18"/>
              </w:rPr>
              <w:t>Technology Stack</w:t>
            </w:r>
            <w:r w:rsidR="001C14AE">
              <w:rPr>
                <w:sz w:val="18"/>
              </w:rPr>
              <w:t xml:space="preserve">, DOT NET, .NET CORE, WEB </w:t>
            </w:r>
            <w:r w:rsidR="00996E60">
              <w:rPr>
                <w:sz w:val="18"/>
              </w:rPr>
              <w:t>API,</w:t>
            </w:r>
            <w:r w:rsidR="00AE29D3">
              <w:rPr>
                <w:sz w:val="18"/>
              </w:rPr>
              <w:t xml:space="preserve"> </w:t>
            </w:r>
            <w:r w:rsidR="00302D79">
              <w:rPr>
                <w:sz w:val="18"/>
              </w:rPr>
              <w:t>Azure,</w:t>
            </w:r>
            <w:r w:rsidR="0007058F">
              <w:rPr>
                <w:sz w:val="18"/>
              </w:rPr>
              <w:t xml:space="preserve"> </w:t>
            </w:r>
            <w:r w:rsidR="00302D79">
              <w:rPr>
                <w:sz w:val="18"/>
              </w:rPr>
              <w:t>bot</w:t>
            </w:r>
            <w:r w:rsidR="00B45182">
              <w:rPr>
                <w:sz w:val="18"/>
              </w:rPr>
              <w:t xml:space="preserve"> </w:t>
            </w:r>
            <w:r w:rsidR="00791310">
              <w:rPr>
                <w:sz w:val="18"/>
              </w:rPr>
              <w:t>framework</w:t>
            </w:r>
            <w:r w:rsidR="00AE29D3">
              <w:rPr>
                <w:sz w:val="18"/>
              </w:rPr>
              <w:t xml:space="preserve">, </w:t>
            </w:r>
            <w:r w:rsidR="0045006B">
              <w:rPr>
                <w:sz w:val="18"/>
              </w:rPr>
              <w:t xml:space="preserve">JavaScript with knowledge </w:t>
            </w:r>
            <w:r w:rsidR="001F303D">
              <w:rPr>
                <w:sz w:val="18"/>
              </w:rPr>
              <w:t xml:space="preserve">of </w:t>
            </w:r>
            <w:r w:rsidR="00006892">
              <w:rPr>
                <w:sz w:val="18"/>
              </w:rPr>
              <w:t xml:space="preserve">RDBMS, No SQL </w:t>
            </w:r>
            <w:proofErr w:type="gramStart"/>
            <w:r w:rsidR="00006892">
              <w:rPr>
                <w:sz w:val="18"/>
              </w:rPr>
              <w:t>DB</w:t>
            </w:r>
            <w:r w:rsidR="00433863">
              <w:rPr>
                <w:sz w:val="18"/>
              </w:rPr>
              <w:t>(</w:t>
            </w:r>
            <w:proofErr w:type="gramEnd"/>
            <w:r w:rsidR="00433863">
              <w:rPr>
                <w:sz w:val="18"/>
              </w:rPr>
              <w:t>Cosmos DB, Mongo DB)</w:t>
            </w:r>
            <w:r w:rsidR="00006892">
              <w:rPr>
                <w:sz w:val="18"/>
              </w:rPr>
              <w:t xml:space="preserve"> </w:t>
            </w:r>
            <w:r w:rsidR="001F303D">
              <w:rPr>
                <w:sz w:val="18"/>
              </w:rPr>
              <w:t>and CMS</w:t>
            </w:r>
            <w:r w:rsidR="00257566">
              <w:rPr>
                <w:sz w:val="18"/>
              </w:rPr>
              <w:t xml:space="preserve"> (Sitefinity, WIX)</w:t>
            </w:r>
            <w:r w:rsidR="00BD3A14">
              <w:rPr>
                <w:sz w:val="18"/>
              </w:rPr>
              <w:t>.</w:t>
            </w:r>
          </w:p>
          <w:p w14:paraId="67A80337" w14:textId="77777777" w:rsidR="00996E60" w:rsidRDefault="00996E60">
            <w:pPr>
              <w:pStyle w:val="TableParagraph"/>
              <w:spacing w:before="1" w:after="18"/>
              <w:ind w:left="129" w:firstLine="0"/>
              <w:rPr>
                <w:b/>
                <w:color w:val="4471C4"/>
              </w:rPr>
            </w:pPr>
          </w:p>
          <w:p w14:paraId="0032BC12" w14:textId="23ED74D6" w:rsidR="00150618" w:rsidRDefault="00000000">
            <w:pPr>
              <w:pStyle w:val="TableParagraph"/>
              <w:spacing w:before="1" w:after="18"/>
              <w:ind w:left="129" w:firstLine="0"/>
              <w:rPr>
                <w:b/>
              </w:rPr>
            </w:pPr>
            <w:r>
              <w:rPr>
                <w:b/>
                <w:color w:val="4471C4"/>
              </w:rPr>
              <w:t>#</w:t>
            </w:r>
            <w:r>
              <w:rPr>
                <w:b/>
                <w:color w:val="4471C4"/>
                <w:spacing w:val="42"/>
              </w:rPr>
              <w:t xml:space="preserve"> </w:t>
            </w:r>
            <w:r>
              <w:rPr>
                <w:b/>
                <w:color w:val="4471C4"/>
                <w:spacing w:val="16"/>
              </w:rPr>
              <w:t>PERSONALITY</w:t>
            </w:r>
            <w:r>
              <w:rPr>
                <w:b/>
                <w:color w:val="4471C4"/>
                <w:spacing w:val="51"/>
              </w:rPr>
              <w:t xml:space="preserve"> </w:t>
            </w:r>
            <w:r>
              <w:rPr>
                <w:b/>
                <w:color w:val="4471C4"/>
                <w:spacing w:val="14"/>
              </w:rPr>
              <w:t>TRAITS</w:t>
            </w:r>
          </w:p>
          <w:p w14:paraId="3565BB88" w14:textId="6C6475CB" w:rsidR="00150618" w:rsidRDefault="004D32B4">
            <w:pPr>
              <w:pStyle w:val="TableParagraph"/>
              <w:spacing w:line="20" w:lineRule="exact"/>
              <w:ind w:left="100" w:firstLine="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A7B830" wp14:editId="616B4C8C">
                      <wp:extent cx="2061210" cy="12700"/>
                      <wp:effectExtent l="0" t="2540" r="0" b="3810"/>
                      <wp:docPr id="112774685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1210" cy="12700"/>
                                <a:chOff x="0" y="0"/>
                                <a:chExt cx="3246" cy="20"/>
                              </a:xfrm>
                            </wpg:grpSpPr>
                            <wps:wsp>
                              <wps:cNvPr id="112786945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46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F686A" id="Group 8" o:spid="_x0000_s1026" style="width:162.3pt;height:1pt;mso-position-horizontal-relative:char;mso-position-vertical-relative:line" coordsize="32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">
                      <v:rect id="Rectangle 9" o:spid="_x0000_s1027" style="position:absolute;width:324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" fillcolor="#bebebe" stroked="f"/>
                      <w10:anchorlock/>
                    </v:group>
                  </w:pict>
                </mc:Fallback>
              </mc:AlternateContent>
            </w:r>
          </w:p>
          <w:p w14:paraId="1AD824B4" w14:textId="77777777" w:rsidR="0015061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</w:tabs>
              <w:spacing w:before="39"/>
              <w:ind w:hanging="361"/>
              <w:rPr>
                <w:sz w:val="18"/>
              </w:rPr>
            </w:pPr>
            <w:r>
              <w:rPr>
                <w:sz w:val="18"/>
              </w:rPr>
              <w:t>Service-oriented</w:t>
            </w:r>
          </w:p>
          <w:p w14:paraId="7104DC83" w14:textId="43495394" w:rsidR="00150618" w:rsidRDefault="00B46142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</w:tabs>
              <w:spacing w:before="5"/>
              <w:ind w:hanging="361"/>
              <w:rPr>
                <w:sz w:val="18"/>
              </w:rPr>
            </w:pPr>
            <w:r>
              <w:rPr>
                <w:sz w:val="18"/>
              </w:rPr>
              <w:t>Strong Technical Experience</w:t>
            </w:r>
          </w:p>
          <w:p w14:paraId="628C8699" w14:textId="3766D0AB" w:rsidR="0015061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Conflict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</w:p>
          <w:p w14:paraId="61EEEAA0" w14:textId="77777777" w:rsidR="0015061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</w:tabs>
              <w:spacing w:before="1"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Energetic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</w:p>
          <w:p w14:paraId="25ABEEFE" w14:textId="77777777" w:rsidR="0015061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</w:tabs>
              <w:spacing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Decision-Making</w:t>
            </w:r>
          </w:p>
          <w:p w14:paraId="6E8D1419" w14:textId="095261DC" w:rsidR="00677DC1" w:rsidRPr="002233EC" w:rsidRDefault="00677DC1" w:rsidP="00DE492F">
            <w:pPr>
              <w:pStyle w:val="TableParagraph"/>
              <w:tabs>
                <w:tab w:val="left" w:pos="489"/>
                <w:tab w:val="left" w:pos="490"/>
              </w:tabs>
              <w:ind w:firstLine="0"/>
            </w:pPr>
          </w:p>
        </w:tc>
      </w:tr>
      <w:tr w:rsidR="004A1DAE" w14:paraId="0EA7DA47" w14:textId="77777777" w:rsidTr="00CB0DEC">
        <w:trPr>
          <w:trHeight w:val="210"/>
        </w:trPr>
        <w:tc>
          <w:tcPr>
            <w:tcW w:w="4335" w:type="dxa"/>
            <w:tcBorders>
              <w:top w:val="single" w:sz="8" w:space="0" w:color="BEBEBE"/>
            </w:tcBorders>
            <w:shd w:val="clear" w:color="auto" w:fill="DEEAF6"/>
          </w:tcPr>
          <w:p w14:paraId="1E267D89" w14:textId="7E806D24" w:rsidR="004A1DAE" w:rsidRPr="00D54484" w:rsidRDefault="004A1DAE" w:rsidP="004A1DAE">
            <w:pPr>
              <w:pStyle w:val="TableParagraph"/>
              <w:spacing w:before="1" w:line="189" w:lineRule="exact"/>
              <w:ind w:right="506"/>
              <w:rPr>
                <w:b/>
                <w:color w:val="002060"/>
                <w:sz w:val="18"/>
              </w:rPr>
            </w:pPr>
            <w:r w:rsidRPr="00D54484">
              <w:rPr>
                <w:b/>
                <w:color w:val="002060"/>
                <w:sz w:val="18"/>
              </w:rPr>
              <w:t>Feb 2024</w:t>
            </w:r>
            <w:r w:rsidRPr="00D54484">
              <w:rPr>
                <w:b/>
                <w:color w:val="002060"/>
                <w:spacing w:val="2"/>
                <w:sz w:val="18"/>
              </w:rPr>
              <w:t xml:space="preserve"> </w:t>
            </w:r>
            <w:r w:rsidRPr="00D54484">
              <w:rPr>
                <w:b/>
                <w:color w:val="002060"/>
                <w:sz w:val="18"/>
              </w:rPr>
              <w:t>–</w:t>
            </w:r>
            <w:r w:rsidRPr="00D54484">
              <w:rPr>
                <w:b/>
                <w:color w:val="002060"/>
                <w:spacing w:val="-2"/>
                <w:sz w:val="18"/>
              </w:rPr>
              <w:t xml:space="preserve"> </w:t>
            </w:r>
            <w:r w:rsidRPr="00D54484">
              <w:rPr>
                <w:b/>
                <w:color w:val="002060"/>
                <w:sz w:val="18"/>
              </w:rPr>
              <w:t>Present</w:t>
            </w:r>
            <w:r w:rsidRPr="00D54484">
              <w:rPr>
                <w:b/>
                <w:color w:val="002060"/>
                <w:spacing w:val="-1"/>
                <w:sz w:val="18"/>
              </w:rPr>
              <w:t xml:space="preserve"> </w:t>
            </w:r>
            <w:r w:rsidRPr="00D54484">
              <w:rPr>
                <w:b/>
                <w:color w:val="002060"/>
                <w:sz w:val="18"/>
              </w:rPr>
              <w:t xml:space="preserve">|| Vagaro Technologies </w:t>
            </w:r>
          </w:p>
        </w:tc>
        <w:tc>
          <w:tcPr>
            <w:tcW w:w="3828" w:type="dxa"/>
            <w:gridSpan w:val="3"/>
            <w:tcBorders>
              <w:top w:val="single" w:sz="8" w:space="0" w:color="BEBEBE"/>
            </w:tcBorders>
            <w:shd w:val="clear" w:color="auto" w:fill="DEEAF6"/>
          </w:tcPr>
          <w:p w14:paraId="2630D4F6" w14:textId="1FE80A0C" w:rsidR="004A1DAE" w:rsidRPr="00D54484" w:rsidRDefault="004A1DAE" w:rsidP="004A1DAE">
            <w:pPr>
              <w:pStyle w:val="TableParagraph"/>
              <w:spacing w:before="1" w:line="189" w:lineRule="exact"/>
              <w:ind w:right="506"/>
              <w:jc w:val="right"/>
              <w:rPr>
                <w:b/>
                <w:color w:val="002060"/>
                <w:sz w:val="18"/>
              </w:rPr>
            </w:pPr>
            <w:r w:rsidRPr="00D54484">
              <w:rPr>
                <w:b/>
                <w:color w:val="002060"/>
                <w:sz w:val="18"/>
              </w:rPr>
              <w:t>Solution Architect</w:t>
            </w:r>
          </w:p>
        </w:tc>
        <w:tc>
          <w:tcPr>
            <w:tcW w:w="3385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3A66A3D4" w14:textId="77777777" w:rsidR="004A1DAE" w:rsidRDefault="004A1DAE">
            <w:pPr>
              <w:rPr>
                <w:sz w:val="2"/>
                <w:szCs w:val="2"/>
              </w:rPr>
            </w:pPr>
          </w:p>
        </w:tc>
      </w:tr>
      <w:tr w:rsidR="001566DB" w14:paraId="55986F38" w14:textId="77777777" w:rsidTr="00CB0DEC">
        <w:trPr>
          <w:trHeight w:val="210"/>
        </w:trPr>
        <w:tc>
          <w:tcPr>
            <w:tcW w:w="8163" w:type="dxa"/>
            <w:gridSpan w:val="4"/>
            <w:tcBorders>
              <w:top w:val="single" w:sz="8" w:space="0" w:color="BEBEBE"/>
            </w:tcBorders>
            <w:shd w:val="clear" w:color="auto" w:fill="auto"/>
          </w:tcPr>
          <w:p w14:paraId="5B0FA8D2" w14:textId="77777777" w:rsidR="001566DB" w:rsidRPr="00AB0DD4" w:rsidRDefault="001566DB" w:rsidP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81"/>
              <w:jc w:val="both"/>
              <w:rPr>
                <w:sz w:val="18"/>
              </w:rPr>
            </w:pPr>
            <w:r w:rsidRPr="00AB0DD4">
              <w:rPr>
                <w:b/>
                <w:bCs/>
                <w:sz w:val="18"/>
              </w:rPr>
              <w:t xml:space="preserve">Understanding Requirements: </w:t>
            </w:r>
            <w:r w:rsidRPr="00AB0DD4">
              <w:rPr>
                <w:sz w:val="18"/>
              </w:rPr>
              <w:t>Engaging with stakeholders to gather and analyze business requirements and technical needs. They translate these needs into a comprehensive solution that meets the business goals.</w:t>
            </w:r>
          </w:p>
          <w:p w14:paraId="02CC63B9" w14:textId="77777777" w:rsidR="001566DB" w:rsidRDefault="001566DB" w:rsidP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81"/>
              <w:jc w:val="both"/>
              <w:rPr>
                <w:sz w:val="18"/>
              </w:rPr>
            </w:pPr>
            <w:r w:rsidRPr="00AB0DD4">
              <w:rPr>
                <w:b/>
                <w:bCs/>
                <w:sz w:val="18"/>
              </w:rPr>
              <w:t xml:space="preserve">Designing Solutions: </w:t>
            </w:r>
            <w:r w:rsidRPr="00AB0DD4">
              <w:rPr>
                <w:sz w:val="18"/>
              </w:rPr>
              <w:t>Creating high-level designs that outline how various components of a solution will work together. This includes selecting appropriate technologies and platforms and designing system architecture.</w:t>
            </w:r>
          </w:p>
          <w:p w14:paraId="761A651A" w14:textId="77777777" w:rsidR="001566DB" w:rsidRPr="00AB0DD4" w:rsidRDefault="001566DB" w:rsidP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81"/>
              <w:jc w:val="both"/>
              <w:rPr>
                <w:bCs/>
                <w:sz w:val="18"/>
              </w:rPr>
            </w:pPr>
            <w:r w:rsidRPr="00AB0DD4">
              <w:rPr>
                <w:b/>
                <w:bCs/>
                <w:sz w:val="18"/>
                <w:lang w:val="en-IN"/>
              </w:rPr>
              <w:t>Collaborating with Teams</w:t>
            </w:r>
            <w:r w:rsidRPr="00AB0DD4">
              <w:rPr>
                <w:b/>
                <w:sz w:val="18"/>
                <w:lang w:val="en-IN"/>
              </w:rPr>
              <w:t xml:space="preserve">: </w:t>
            </w:r>
            <w:r w:rsidRPr="00AB0DD4">
              <w:rPr>
                <w:bCs/>
                <w:sz w:val="18"/>
                <w:lang w:val="en-IN"/>
              </w:rPr>
              <w:t>Working closely with other architects, developers, project managers, and business analysts to ensure alignment and integration across different</w:t>
            </w:r>
          </w:p>
          <w:p w14:paraId="6DA59FCA" w14:textId="77777777" w:rsidR="001566DB" w:rsidRPr="00AB0DD4" w:rsidRDefault="001566DB" w:rsidP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81"/>
              <w:jc w:val="both"/>
              <w:rPr>
                <w:sz w:val="18"/>
              </w:rPr>
            </w:pPr>
            <w:r w:rsidRPr="00AB0DD4">
              <w:rPr>
                <w:b/>
                <w:bCs/>
                <w:sz w:val="18"/>
              </w:rPr>
              <w:t xml:space="preserve">Ensuring Integration: </w:t>
            </w:r>
            <w:r w:rsidRPr="00AB0DD4">
              <w:rPr>
                <w:sz w:val="18"/>
              </w:rPr>
              <w:t>Designing and ensuring that the solution integrates well with existing systems and infrastructure, addressing any potential issues with interoperability.</w:t>
            </w:r>
          </w:p>
          <w:p w14:paraId="05EFF735" w14:textId="77777777" w:rsidR="001566DB" w:rsidRPr="00AB0DD4" w:rsidRDefault="001566DB" w:rsidP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81"/>
              <w:jc w:val="both"/>
              <w:rPr>
                <w:sz w:val="18"/>
              </w:rPr>
            </w:pPr>
            <w:r w:rsidRPr="00AB0DD4">
              <w:rPr>
                <w:b/>
                <w:bCs/>
                <w:sz w:val="18"/>
              </w:rPr>
              <w:t xml:space="preserve">Evaluating Technologies: </w:t>
            </w:r>
            <w:r w:rsidRPr="00AB0DD4">
              <w:rPr>
                <w:sz w:val="18"/>
              </w:rPr>
              <w:t>Assessing and recommending technologies and tools that fit the needs of the project. This involves staying up-to-date with industry trends and emerging technologies.</w:t>
            </w:r>
          </w:p>
          <w:p w14:paraId="61EB523E" w14:textId="77777777" w:rsidR="001566DB" w:rsidRPr="00AB0DD4" w:rsidRDefault="001566DB" w:rsidP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81"/>
              <w:jc w:val="both"/>
              <w:rPr>
                <w:sz w:val="18"/>
              </w:rPr>
            </w:pPr>
            <w:r w:rsidRPr="00AB0DD4">
              <w:rPr>
                <w:b/>
                <w:bCs/>
                <w:sz w:val="18"/>
              </w:rPr>
              <w:t xml:space="preserve">Creating Documentation: </w:t>
            </w:r>
            <w:r w:rsidRPr="00AB0DD4">
              <w:rPr>
                <w:sz w:val="18"/>
              </w:rPr>
              <w:t>Developing and maintaining detailed architectural documents, including system diagrams, design specifications, and implementation plans.</w:t>
            </w:r>
          </w:p>
          <w:p w14:paraId="1BBEF1E3" w14:textId="77777777" w:rsidR="001566DB" w:rsidRPr="00AB0DD4" w:rsidRDefault="001566DB" w:rsidP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81"/>
              <w:jc w:val="both"/>
              <w:rPr>
                <w:sz w:val="18"/>
              </w:rPr>
            </w:pPr>
            <w:r w:rsidRPr="00AB0DD4">
              <w:rPr>
                <w:b/>
                <w:bCs/>
                <w:sz w:val="18"/>
              </w:rPr>
              <w:t xml:space="preserve">Overseeing Implementation: </w:t>
            </w:r>
            <w:r w:rsidRPr="00AB0DD4">
              <w:rPr>
                <w:sz w:val="18"/>
              </w:rPr>
              <w:t>Guiding and supporting development teams during the implementation phase to ensure the solution is built according to the design and quality standards.</w:t>
            </w:r>
          </w:p>
          <w:p w14:paraId="07525162" w14:textId="77777777" w:rsidR="001566DB" w:rsidRPr="00AB0DD4" w:rsidRDefault="001566DB" w:rsidP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81"/>
              <w:jc w:val="both"/>
              <w:rPr>
                <w:sz w:val="18"/>
                <w:lang w:val="en-IN"/>
              </w:rPr>
            </w:pPr>
            <w:r w:rsidRPr="00AB0DD4">
              <w:rPr>
                <w:b/>
                <w:bCs/>
                <w:sz w:val="18"/>
              </w:rPr>
              <w:t xml:space="preserve">Managing Risks: </w:t>
            </w:r>
            <w:r w:rsidRPr="00AB0DD4">
              <w:rPr>
                <w:sz w:val="18"/>
              </w:rPr>
              <w:t>Identifying potential risks in the solution and developing strategies to mitigate them. This includes ensuring the solution is scalable, secure, and meets</w:t>
            </w:r>
            <w:r w:rsidRPr="00AB0DD4">
              <w:rPr>
                <w:sz w:val="18"/>
                <w:lang w:val="en-IN"/>
              </w:rPr>
              <w:t xml:space="preserve"> performance requirements.</w:t>
            </w:r>
          </w:p>
          <w:p w14:paraId="1D916095" w14:textId="08CDD276" w:rsidR="001566DB" w:rsidRDefault="001566DB">
            <w:pPr>
              <w:pStyle w:val="TableParagraph"/>
              <w:spacing w:before="1" w:line="189" w:lineRule="exact"/>
              <w:ind w:left="452" w:right="506" w:firstLine="0"/>
              <w:jc w:val="center"/>
              <w:rPr>
                <w:b/>
                <w:sz w:val="18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6D32EC19" w14:textId="77777777" w:rsidR="001566DB" w:rsidRDefault="001566DB">
            <w:pPr>
              <w:rPr>
                <w:sz w:val="2"/>
                <w:szCs w:val="2"/>
              </w:rPr>
            </w:pPr>
          </w:p>
        </w:tc>
      </w:tr>
      <w:tr w:rsidR="004A1DAE" w14:paraId="75320F29" w14:textId="77777777" w:rsidTr="00CB0DEC">
        <w:trPr>
          <w:trHeight w:val="210"/>
        </w:trPr>
        <w:tc>
          <w:tcPr>
            <w:tcW w:w="6036" w:type="dxa"/>
            <w:gridSpan w:val="3"/>
            <w:tcBorders>
              <w:top w:val="single" w:sz="8" w:space="0" w:color="BEBEBE"/>
            </w:tcBorders>
            <w:shd w:val="clear" w:color="auto" w:fill="DEEAF6"/>
          </w:tcPr>
          <w:p w14:paraId="440D4E3D" w14:textId="16144D38" w:rsidR="004A1DAE" w:rsidRPr="00D54484" w:rsidRDefault="004A1DAE" w:rsidP="004D16B0">
            <w:pPr>
              <w:pStyle w:val="TableParagraph"/>
              <w:spacing w:before="1" w:line="189" w:lineRule="exact"/>
              <w:ind w:left="0" w:right="506" w:firstLine="0"/>
              <w:rPr>
                <w:b/>
                <w:color w:val="002060"/>
                <w:sz w:val="18"/>
              </w:rPr>
            </w:pPr>
            <w:r w:rsidRPr="00D54484">
              <w:rPr>
                <w:b/>
                <w:color w:val="002060"/>
                <w:sz w:val="18"/>
              </w:rPr>
              <w:t>May 2022</w:t>
            </w:r>
            <w:r w:rsidRPr="00D54484">
              <w:rPr>
                <w:b/>
                <w:color w:val="002060"/>
                <w:spacing w:val="2"/>
                <w:sz w:val="18"/>
              </w:rPr>
              <w:t xml:space="preserve"> </w:t>
            </w:r>
            <w:r w:rsidRPr="00D54484">
              <w:rPr>
                <w:b/>
                <w:color w:val="002060"/>
                <w:sz w:val="18"/>
              </w:rPr>
              <w:t>–</w:t>
            </w:r>
            <w:r w:rsidRPr="00D54484">
              <w:rPr>
                <w:b/>
                <w:color w:val="002060"/>
                <w:spacing w:val="-2"/>
                <w:sz w:val="18"/>
              </w:rPr>
              <w:t xml:space="preserve"> </w:t>
            </w:r>
            <w:r w:rsidRPr="00D54484">
              <w:rPr>
                <w:b/>
                <w:color w:val="002060"/>
                <w:sz w:val="18"/>
              </w:rPr>
              <w:t>Jan 2024</w:t>
            </w:r>
            <w:r w:rsidRPr="00D54484">
              <w:rPr>
                <w:b/>
                <w:color w:val="002060"/>
                <w:spacing w:val="-1"/>
                <w:sz w:val="18"/>
              </w:rPr>
              <w:t xml:space="preserve"> </w:t>
            </w:r>
            <w:r w:rsidRPr="00D54484">
              <w:rPr>
                <w:b/>
                <w:color w:val="002060"/>
                <w:sz w:val="18"/>
              </w:rPr>
              <w:t>||</w:t>
            </w:r>
            <w:r w:rsidRPr="00D54484">
              <w:rPr>
                <w:b/>
                <w:color w:val="002060"/>
                <w:spacing w:val="-1"/>
                <w:sz w:val="18"/>
              </w:rPr>
              <w:t xml:space="preserve"> </w:t>
            </w:r>
            <w:proofErr w:type="spellStart"/>
            <w:r w:rsidRPr="00D54484">
              <w:rPr>
                <w:b/>
                <w:color w:val="002060"/>
                <w:sz w:val="18"/>
              </w:rPr>
              <w:t>Idealake</w:t>
            </w:r>
            <w:proofErr w:type="spellEnd"/>
            <w:r w:rsidRPr="00D54484">
              <w:rPr>
                <w:b/>
                <w:color w:val="002060"/>
                <w:sz w:val="18"/>
              </w:rPr>
              <w:t xml:space="preserve"> Information Technologies Pvt. Ltd.                </w:t>
            </w:r>
          </w:p>
        </w:tc>
        <w:tc>
          <w:tcPr>
            <w:tcW w:w="2127" w:type="dxa"/>
            <w:tcBorders>
              <w:top w:val="single" w:sz="8" w:space="0" w:color="BEBEBE"/>
            </w:tcBorders>
            <w:shd w:val="clear" w:color="auto" w:fill="DEEAF6"/>
          </w:tcPr>
          <w:p w14:paraId="53EFA629" w14:textId="23E312C5" w:rsidR="004A1DAE" w:rsidRPr="00D54484" w:rsidRDefault="004A1DAE" w:rsidP="004D16B0">
            <w:pPr>
              <w:pStyle w:val="TableParagraph"/>
              <w:spacing w:before="1" w:line="189" w:lineRule="exact"/>
              <w:ind w:left="0" w:right="506" w:firstLine="0"/>
              <w:rPr>
                <w:b/>
                <w:color w:val="002060"/>
                <w:sz w:val="18"/>
              </w:rPr>
            </w:pPr>
            <w:r w:rsidRPr="00D54484">
              <w:rPr>
                <w:b/>
                <w:color w:val="002060"/>
                <w:sz w:val="18"/>
              </w:rPr>
              <w:t>Delivery Manager</w:t>
            </w:r>
          </w:p>
        </w:tc>
        <w:tc>
          <w:tcPr>
            <w:tcW w:w="3385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2BC66589" w14:textId="77777777" w:rsidR="004A1DAE" w:rsidRDefault="004A1DAE">
            <w:pPr>
              <w:rPr>
                <w:sz w:val="2"/>
                <w:szCs w:val="2"/>
              </w:rPr>
            </w:pPr>
          </w:p>
        </w:tc>
      </w:tr>
      <w:tr w:rsidR="001566DB" w14:paraId="5720BC42" w14:textId="77777777" w:rsidTr="008174F1">
        <w:trPr>
          <w:trHeight w:val="2899"/>
        </w:trPr>
        <w:tc>
          <w:tcPr>
            <w:tcW w:w="8163" w:type="dxa"/>
            <w:gridSpan w:val="4"/>
          </w:tcPr>
          <w:p w14:paraId="2F2A15A7" w14:textId="77777777" w:rsidR="001566DB" w:rsidRDefault="001566DB">
            <w:pPr>
              <w:pStyle w:val="TableParagraph"/>
              <w:spacing w:before="45"/>
              <w:ind w:left="28" w:firstLine="0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Key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Responsibilities</w:t>
            </w:r>
            <w:r>
              <w:rPr>
                <w:sz w:val="18"/>
              </w:rPr>
              <w:t>:</w:t>
            </w:r>
          </w:p>
          <w:p w14:paraId="7C8D7059" w14:textId="77777777" w:rsidR="001566DB" w:rsidRDefault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81"/>
              <w:jc w:val="both"/>
              <w:rPr>
                <w:sz w:val="18"/>
              </w:rPr>
            </w:pPr>
            <w:r w:rsidRPr="00B43BBD">
              <w:rPr>
                <w:b/>
                <w:bCs/>
                <w:sz w:val="18"/>
              </w:rPr>
              <w:t>Project Management:</w:t>
            </w:r>
            <w:r w:rsidRPr="00B43BBD">
              <w:rPr>
                <w:sz w:val="18"/>
              </w:rPr>
              <w:t xml:space="preserve"> Plan, execute, and monitor the progress of multiple projects or initiatives, ensuring they are delivered on time, within scope, and within budget.</w:t>
            </w:r>
          </w:p>
          <w:p w14:paraId="591BFE84" w14:textId="77777777" w:rsidR="001566DB" w:rsidRDefault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88"/>
              <w:jc w:val="both"/>
              <w:rPr>
                <w:sz w:val="18"/>
              </w:rPr>
            </w:pPr>
            <w:r w:rsidRPr="00B43BBD">
              <w:rPr>
                <w:b/>
                <w:bCs/>
                <w:sz w:val="18"/>
              </w:rPr>
              <w:t>Team Leadership:</w:t>
            </w:r>
            <w:r w:rsidRPr="00B43BBD">
              <w:rPr>
                <w:sz w:val="18"/>
              </w:rPr>
              <w:t xml:space="preserve"> Manage and lead cross-functional teams, assigning tasks, providing guidance, and fostering a collaborative work environment to achieve project objectives</w:t>
            </w:r>
            <w:r>
              <w:rPr>
                <w:sz w:val="18"/>
              </w:rPr>
              <w:t xml:space="preserve"> and effort estimation</w:t>
            </w:r>
            <w:r w:rsidRPr="00B43BBD">
              <w:rPr>
                <w:sz w:val="18"/>
              </w:rPr>
              <w:t>.</w:t>
            </w:r>
          </w:p>
          <w:p w14:paraId="21FFF548" w14:textId="77777777" w:rsidR="001566DB" w:rsidRDefault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hanging="362"/>
              <w:jc w:val="both"/>
              <w:rPr>
                <w:sz w:val="18"/>
              </w:rPr>
            </w:pPr>
            <w:r w:rsidRPr="00EB4C16">
              <w:rPr>
                <w:b/>
                <w:bCs/>
                <w:sz w:val="18"/>
              </w:rPr>
              <w:t>Client Communication:</w:t>
            </w:r>
            <w:r w:rsidRPr="00EB4C16">
              <w:rPr>
                <w:sz w:val="18"/>
              </w:rPr>
              <w:t xml:space="preserve"> Act as the primary point of contact for clients or stakeholders, ensuring clear and effective communication throughout the project lifecycle.</w:t>
            </w:r>
          </w:p>
          <w:p w14:paraId="73719123" w14:textId="77777777" w:rsidR="001566DB" w:rsidRDefault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hanging="362"/>
              <w:jc w:val="both"/>
              <w:rPr>
                <w:sz w:val="18"/>
              </w:rPr>
            </w:pPr>
            <w:r w:rsidRPr="00EB4C16">
              <w:rPr>
                <w:b/>
                <w:bCs/>
                <w:sz w:val="18"/>
              </w:rPr>
              <w:t>Resource Allocation:</w:t>
            </w:r>
            <w:r w:rsidRPr="00EB4C16">
              <w:rPr>
                <w:sz w:val="18"/>
              </w:rPr>
              <w:t xml:space="preserve"> Allocate resources appropriately to meet project requirements, balancing workload and skill sets within the team.</w:t>
            </w:r>
          </w:p>
          <w:p w14:paraId="66D9DE94" w14:textId="77777777" w:rsidR="001566DB" w:rsidRDefault="001566DB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hanging="362"/>
              <w:jc w:val="both"/>
              <w:rPr>
                <w:sz w:val="18"/>
              </w:rPr>
            </w:pPr>
            <w:r w:rsidRPr="00181611">
              <w:rPr>
                <w:b/>
                <w:bCs/>
                <w:sz w:val="18"/>
              </w:rPr>
              <w:t>Performance Evaluation:</w:t>
            </w:r>
            <w:r w:rsidRPr="00181611">
              <w:rPr>
                <w:sz w:val="18"/>
              </w:rPr>
              <w:t xml:space="preserve"> Conduct regular performance evaluations of team members, providing feedback and identifying opportunities for growth and development.</w:t>
            </w:r>
          </w:p>
          <w:p w14:paraId="4B32AEBC" w14:textId="48315800" w:rsidR="001566DB" w:rsidRDefault="001566DB" w:rsidP="008174F1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hanging="362"/>
              <w:jc w:val="both"/>
              <w:rPr>
                <w:b/>
                <w:sz w:val="18"/>
              </w:rPr>
            </w:pPr>
            <w:r w:rsidRPr="00D02E35">
              <w:rPr>
                <w:b/>
                <w:bCs/>
                <w:sz w:val="18"/>
              </w:rPr>
              <w:t>Process Improvement:</w:t>
            </w:r>
            <w:r w:rsidRPr="00D02E35">
              <w:rPr>
                <w:sz w:val="18"/>
              </w:rPr>
              <w:t xml:space="preserve"> Continuously review and improve project management processes and methodologies to enhance efficiency and effectiveness.</w:t>
            </w:r>
          </w:p>
        </w:tc>
        <w:tc>
          <w:tcPr>
            <w:tcW w:w="3385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2663C35" w14:textId="77777777" w:rsidR="001566DB" w:rsidRDefault="001566DB">
            <w:pPr>
              <w:rPr>
                <w:sz w:val="2"/>
                <w:szCs w:val="2"/>
              </w:rPr>
            </w:pPr>
          </w:p>
        </w:tc>
      </w:tr>
      <w:tr w:rsidR="004A1DAE" w14:paraId="2C22D831" w14:textId="77777777" w:rsidTr="00CB0DEC">
        <w:trPr>
          <w:trHeight w:val="73"/>
        </w:trPr>
        <w:tc>
          <w:tcPr>
            <w:tcW w:w="5044" w:type="dxa"/>
            <w:gridSpan w:val="2"/>
            <w:shd w:val="clear" w:color="auto" w:fill="DEEAF6"/>
          </w:tcPr>
          <w:p w14:paraId="12D1ED57" w14:textId="189A9B14" w:rsidR="004A1DAE" w:rsidRPr="00D54484" w:rsidRDefault="004A1DAE" w:rsidP="004A1DAE">
            <w:pPr>
              <w:pStyle w:val="TableParagraph"/>
              <w:spacing w:before="1" w:line="189" w:lineRule="exact"/>
              <w:ind w:left="0" w:right="506" w:firstLine="0"/>
              <w:rPr>
                <w:b/>
                <w:color w:val="002060"/>
                <w:sz w:val="18"/>
              </w:rPr>
            </w:pPr>
            <w:r w:rsidRPr="00D54484">
              <w:rPr>
                <w:b/>
                <w:color w:val="002060"/>
                <w:sz w:val="18"/>
              </w:rPr>
              <w:t xml:space="preserve">July 2011 – May 2022 || Anit Technologies </w:t>
            </w:r>
          </w:p>
        </w:tc>
        <w:tc>
          <w:tcPr>
            <w:tcW w:w="3119" w:type="dxa"/>
            <w:gridSpan w:val="2"/>
            <w:shd w:val="clear" w:color="auto" w:fill="DEEAF6"/>
          </w:tcPr>
          <w:p w14:paraId="4CFF6CFF" w14:textId="7E3C1E23" w:rsidR="004A1DAE" w:rsidRPr="00D54484" w:rsidRDefault="004A1DAE" w:rsidP="004A1DAE">
            <w:pPr>
              <w:pStyle w:val="TableParagraph"/>
              <w:spacing w:before="1" w:line="189" w:lineRule="exact"/>
              <w:ind w:left="0" w:right="506" w:firstLine="0"/>
              <w:jc w:val="right"/>
              <w:rPr>
                <w:b/>
                <w:color w:val="002060"/>
                <w:sz w:val="18"/>
              </w:rPr>
            </w:pPr>
            <w:r w:rsidRPr="00D54484">
              <w:rPr>
                <w:b/>
                <w:color w:val="002060"/>
                <w:sz w:val="18"/>
              </w:rPr>
              <w:t>Technical Project Manager</w:t>
            </w:r>
          </w:p>
        </w:tc>
        <w:tc>
          <w:tcPr>
            <w:tcW w:w="3385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E054B33" w14:textId="77777777" w:rsidR="004A1DAE" w:rsidRDefault="004A1DAE">
            <w:pPr>
              <w:rPr>
                <w:sz w:val="2"/>
                <w:szCs w:val="2"/>
              </w:rPr>
            </w:pPr>
          </w:p>
        </w:tc>
      </w:tr>
      <w:tr w:rsidR="001566DB" w14:paraId="5E44F0EA" w14:textId="77777777" w:rsidTr="00CB0DEC">
        <w:trPr>
          <w:trHeight w:val="422"/>
        </w:trPr>
        <w:tc>
          <w:tcPr>
            <w:tcW w:w="8163" w:type="dxa"/>
            <w:gridSpan w:val="4"/>
          </w:tcPr>
          <w:p w14:paraId="28800714" w14:textId="77777777" w:rsidR="001566DB" w:rsidRDefault="001566DB">
            <w:pPr>
              <w:pStyle w:val="TableParagraph"/>
              <w:spacing w:before="49"/>
              <w:ind w:left="28" w:firstLine="0"/>
              <w:rPr>
                <w:sz w:val="18"/>
              </w:rPr>
            </w:pPr>
            <w:r>
              <w:rPr>
                <w:sz w:val="18"/>
                <w:u w:val="single"/>
              </w:rPr>
              <w:t>Key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Responsibilities</w:t>
            </w:r>
            <w:r>
              <w:rPr>
                <w:sz w:val="18"/>
              </w:rPr>
              <w:t>:</w:t>
            </w:r>
          </w:p>
          <w:p w14:paraId="529C4396" w14:textId="77777777" w:rsidR="001566DB" w:rsidRDefault="001566DB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390"/>
              </w:tabs>
              <w:spacing w:before="1"/>
              <w:ind w:hanging="362"/>
              <w:rPr>
                <w:sz w:val="18"/>
              </w:rPr>
            </w:pPr>
            <w:r w:rsidRPr="00CC736C">
              <w:rPr>
                <w:b/>
                <w:bCs/>
                <w:sz w:val="18"/>
              </w:rPr>
              <w:t>Team Leadership:</w:t>
            </w:r>
            <w:r w:rsidRPr="006F03B7">
              <w:rPr>
                <w:sz w:val="18"/>
              </w:rPr>
              <w:t xml:space="preserve"> providing clear direction, assigning tasks, and fostering a collaborative and productive work environment.</w:t>
            </w:r>
          </w:p>
          <w:p w14:paraId="4FD9A99B" w14:textId="77777777" w:rsidR="001566DB" w:rsidRDefault="001566DB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390"/>
              </w:tabs>
              <w:ind w:hanging="362"/>
              <w:rPr>
                <w:sz w:val="18"/>
              </w:rPr>
            </w:pPr>
            <w:r w:rsidRPr="00CC736C">
              <w:rPr>
                <w:b/>
                <w:bCs/>
                <w:sz w:val="18"/>
              </w:rPr>
              <w:t>Requirements Gathering:</w:t>
            </w:r>
            <w:r w:rsidRPr="005A3AE1">
              <w:rPr>
                <w:sz w:val="18"/>
              </w:rPr>
              <w:t xml:space="preserve"> Work closely with stakeholders to gather and document project requirements, ensuring a clear understanding of technical specifications and project objectives.</w:t>
            </w:r>
          </w:p>
          <w:p w14:paraId="6C4C9086" w14:textId="77777777" w:rsidR="001566DB" w:rsidRDefault="001566DB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390"/>
              </w:tabs>
              <w:ind w:hanging="362"/>
              <w:rPr>
                <w:sz w:val="18"/>
              </w:rPr>
            </w:pPr>
            <w:r w:rsidRPr="00CC736C">
              <w:rPr>
                <w:b/>
                <w:bCs/>
                <w:sz w:val="18"/>
              </w:rPr>
              <w:t>Project Execution:</w:t>
            </w:r>
            <w:r w:rsidRPr="00CC736C">
              <w:rPr>
                <w:sz w:val="18"/>
              </w:rPr>
              <w:t xml:space="preserve"> Coordinate the execution of project tasks, ensuring adherence to project schedules, quality standards, and best practices.</w:t>
            </w:r>
          </w:p>
          <w:p w14:paraId="50515020" w14:textId="77777777" w:rsidR="001566DB" w:rsidRDefault="001566DB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390"/>
              </w:tabs>
              <w:ind w:right="90"/>
              <w:rPr>
                <w:sz w:val="18"/>
              </w:rPr>
            </w:pPr>
            <w:r w:rsidRPr="00907D9D">
              <w:rPr>
                <w:b/>
                <w:bCs/>
                <w:sz w:val="18"/>
              </w:rPr>
              <w:lastRenderedPageBreak/>
              <w:t>Technical Expertise:</w:t>
            </w:r>
            <w:r w:rsidRPr="00907D9D">
              <w:rPr>
                <w:sz w:val="18"/>
              </w:rPr>
              <w:t xml:space="preserve"> Utilize your technical background to understand and discuss project requirements, technical challenges, and solutions effectively.</w:t>
            </w:r>
          </w:p>
          <w:p w14:paraId="4FCCA299" w14:textId="32A614FD" w:rsidR="001566DB" w:rsidRDefault="001566DB">
            <w:pPr>
              <w:pStyle w:val="TableParagraph"/>
              <w:spacing w:line="210" w:lineRule="atLeast"/>
              <w:ind w:left="2867" w:right="676" w:hanging="2233"/>
              <w:rPr>
                <w:b/>
                <w:sz w:val="18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8869667" w14:textId="77777777" w:rsidR="001566DB" w:rsidRDefault="001566DB">
            <w:pPr>
              <w:rPr>
                <w:sz w:val="2"/>
                <w:szCs w:val="2"/>
              </w:rPr>
            </w:pPr>
          </w:p>
        </w:tc>
      </w:tr>
      <w:tr w:rsidR="004A1DAE" w14:paraId="39E0DD2C" w14:textId="77777777" w:rsidTr="00CB0DEC">
        <w:trPr>
          <w:trHeight w:val="273"/>
        </w:trPr>
        <w:tc>
          <w:tcPr>
            <w:tcW w:w="5044" w:type="dxa"/>
            <w:gridSpan w:val="2"/>
            <w:shd w:val="clear" w:color="auto" w:fill="DEEAF6"/>
          </w:tcPr>
          <w:p w14:paraId="29A8D429" w14:textId="77719372" w:rsidR="004A1DAE" w:rsidRPr="00D54484" w:rsidRDefault="004A1DAE" w:rsidP="00907D9D">
            <w:pPr>
              <w:pStyle w:val="TableParagraph"/>
              <w:tabs>
                <w:tab w:val="left" w:pos="389"/>
                <w:tab w:val="left" w:pos="390"/>
              </w:tabs>
              <w:ind w:left="28" w:firstLine="0"/>
              <w:rPr>
                <w:color w:val="002060"/>
                <w:sz w:val="18"/>
              </w:rPr>
            </w:pPr>
            <w:r w:rsidRPr="00D54484">
              <w:rPr>
                <w:b/>
                <w:color w:val="002060"/>
                <w:sz w:val="18"/>
              </w:rPr>
              <w:t>June 2007</w:t>
            </w:r>
            <w:r w:rsidRPr="00D54484">
              <w:rPr>
                <w:b/>
                <w:color w:val="002060"/>
                <w:spacing w:val="1"/>
                <w:sz w:val="18"/>
              </w:rPr>
              <w:t xml:space="preserve"> </w:t>
            </w:r>
            <w:r w:rsidRPr="00D54484">
              <w:rPr>
                <w:b/>
                <w:color w:val="002060"/>
                <w:sz w:val="18"/>
              </w:rPr>
              <w:t>–</w:t>
            </w:r>
            <w:r w:rsidRPr="00D54484">
              <w:rPr>
                <w:b/>
                <w:color w:val="002060"/>
                <w:spacing w:val="-3"/>
                <w:sz w:val="18"/>
              </w:rPr>
              <w:t xml:space="preserve"> </w:t>
            </w:r>
            <w:r w:rsidRPr="00D54484">
              <w:rPr>
                <w:b/>
                <w:color w:val="002060"/>
                <w:sz w:val="18"/>
              </w:rPr>
              <w:t>July 2011 ||</w:t>
            </w:r>
            <w:r w:rsidRPr="00D54484">
              <w:rPr>
                <w:b/>
                <w:color w:val="002060"/>
                <w:spacing w:val="-3"/>
                <w:sz w:val="18"/>
              </w:rPr>
              <w:t xml:space="preserve"> </w:t>
            </w:r>
            <w:r w:rsidRPr="00D54484">
              <w:rPr>
                <w:b/>
                <w:color w:val="002060"/>
                <w:sz w:val="18"/>
              </w:rPr>
              <w:t xml:space="preserve">Jardine Lloyd Thompson (I) Pvt. Ltd. </w:t>
            </w:r>
          </w:p>
        </w:tc>
        <w:tc>
          <w:tcPr>
            <w:tcW w:w="3119" w:type="dxa"/>
            <w:gridSpan w:val="2"/>
            <w:shd w:val="clear" w:color="auto" w:fill="DEEAF6"/>
          </w:tcPr>
          <w:p w14:paraId="48ABE6C0" w14:textId="5B3278A5" w:rsidR="004A1DAE" w:rsidRPr="00D54484" w:rsidRDefault="004A1DAE" w:rsidP="00476E12">
            <w:pPr>
              <w:pStyle w:val="TableParagraph"/>
              <w:tabs>
                <w:tab w:val="left" w:pos="389"/>
                <w:tab w:val="left" w:pos="390"/>
              </w:tabs>
              <w:ind w:left="28" w:firstLine="0"/>
              <w:jc w:val="center"/>
              <w:rPr>
                <w:color w:val="002060"/>
                <w:sz w:val="18"/>
              </w:rPr>
            </w:pPr>
            <w:r w:rsidRPr="00D54484">
              <w:rPr>
                <w:b/>
                <w:color w:val="002060"/>
                <w:sz w:val="18"/>
              </w:rPr>
              <w:t>Senior Software Engineer</w:t>
            </w:r>
          </w:p>
        </w:tc>
        <w:tc>
          <w:tcPr>
            <w:tcW w:w="3385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05C035E9" w14:textId="77777777" w:rsidR="004A1DAE" w:rsidRDefault="004A1DAE">
            <w:pPr>
              <w:rPr>
                <w:sz w:val="2"/>
                <w:szCs w:val="2"/>
              </w:rPr>
            </w:pPr>
          </w:p>
        </w:tc>
      </w:tr>
      <w:tr w:rsidR="001566DB" w14:paraId="2AAEA9F0" w14:textId="77777777" w:rsidTr="00CB0DEC">
        <w:trPr>
          <w:trHeight w:val="206"/>
        </w:trPr>
        <w:tc>
          <w:tcPr>
            <w:tcW w:w="8163" w:type="dxa"/>
            <w:gridSpan w:val="4"/>
            <w:tcBorders>
              <w:bottom w:val="single" w:sz="8" w:space="0" w:color="BEBEBE"/>
            </w:tcBorders>
          </w:tcPr>
          <w:p w14:paraId="07D4CFA2" w14:textId="77777777" w:rsidR="001566DB" w:rsidRDefault="001566DB">
            <w:pPr>
              <w:pStyle w:val="TableParagraph"/>
              <w:spacing w:before="49"/>
              <w:ind w:left="28" w:firstLine="0"/>
              <w:rPr>
                <w:sz w:val="18"/>
              </w:rPr>
            </w:pPr>
            <w:r>
              <w:rPr>
                <w:sz w:val="18"/>
                <w:u w:val="single"/>
              </w:rPr>
              <w:t>Key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Responsibilities</w:t>
            </w:r>
            <w:r>
              <w:rPr>
                <w:sz w:val="18"/>
              </w:rPr>
              <w:t>:</w:t>
            </w:r>
          </w:p>
          <w:p w14:paraId="0A2E3067" w14:textId="77777777" w:rsidR="001566DB" w:rsidRDefault="001566DB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ind w:right="89"/>
              <w:rPr>
                <w:sz w:val="18"/>
              </w:rPr>
            </w:pPr>
            <w:r w:rsidRPr="00E96398">
              <w:rPr>
                <w:b/>
                <w:bCs/>
                <w:sz w:val="18"/>
              </w:rPr>
              <w:t>Software Development:</w:t>
            </w:r>
            <w:r w:rsidRPr="00E96398">
              <w:rPr>
                <w:sz w:val="18"/>
              </w:rPr>
              <w:t xml:space="preserve"> Design, code, test, and debug software applications in accordance with project requirements and industry best practices.</w:t>
            </w:r>
          </w:p>
          <w:p w14:paraId="29039BE3" w14:textId="77777777" w:rsidR="001566DB" w:rsidRDefault="001566DB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ind w:hanging="362"/>
              <w:rPr>
                <w:sz w:val="18"/>
              </w:rPr>
            </w:pPr>
            <w:r w:rsidRPr="00E96398">
              <w:rPr>
                <w:b/>
                <w:bCs/>
                <w:sz w:val="18"/>
              </w:rPr>
              <w:t>Architectural Design:</w:t>
            </w:r>
            <w:r w:rsidRPr="00E96398">
              <w:rPr>
                <w:sz w:val="18"/>
              </w:rPr>
              <w:t xml:space="preserve"> Contribute to the architectural decisions of software projects, recommending technologies and design patterns that align with project goals.</w:t>
            </w:r>
          </w:p>
          <w:p w14:paraId="0A801D59" w14:textId="77777777" w:rsidR="001566DB" w:rsidRDefault="001566DB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ind w:right="92"/>
              <w:rPr>
                <w:sz w:val="18"/>
              </w:rPr>
            </w:pPr>
            <w:r w:rsidRPr="00E96398">
              <w:rPr>
                <w:b/>
                <w:bCs/>
                <w:sz w:val="18"/>
              </w:rPr>
              <w:t>Performance Optimization:</w:t>
            </w:r>
            <w:r w:rsidRPr="00E96398">
              <w:rPr>
                <w:sz w:val="18"/>
              </w:rPr>
              <w:t xml:space="preserve"> Identify and address performance bottlenecks in software applications to enhance overall system efficiency.</w:t>
            </w:r>
          </w:p>
          <w:p w14:paraId="6FF2968D" w14:textId="77777777" w:rsidR="001566DB" w:rsidRDefault="001566DB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ind w:right="92"/>
              <w:rPr>
                <w:sz w:val="18"/>
              </w:rPr>
            </w:pPr>
            <w:r w:rsidRPr="00E96398">
              <w:rPr>
                <w:b/>
                <w:bCs/>
                <w:sz w:val="18"/>
              </w:rPr>
              <w:t>Mentorship:</w:t>
            </w:r>
            <w:r w:rsidRPr="00E96398">
              <w:rPr>
                <w:sz w:val="18"/>
              </w:rPr>
              <w:t xml:space="preserve"> Mentor and coach junior developers, fostering their professional growth and facilitating knowledge sharing within the team.</w:t>
            </w:r>
          </w:p>
          <w:p w14:paraId="48869A68" w14:textId="77777777" w:rsidR="001566DB" w:rsidRPr="00D00CA3" w:rsidRDefault="001566DB" w:rsidP="00D00CA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ind w:right="92"/>
              <w:rPr>
                <w:b/>
              </w:rPr>
            </w:pPr>
            <w:r w:rsidRPr="00457C78">
              <w:rPr>
                <w:b/>
                <w:bCs/>
                <w:sz w:val="18"/>
              </w:rPr>
              <w:t>Documentation:</w:t>
            </w:r>
            <w:r w:rsidRPr="00457C78">
              <w:rPr>
                <w:sz w:val="18"/>
              </w:rPr>
              <w:t xml:space="preserve"> Maintain clear and detailed technical documentation, including design specifications, API documentation, and release notes.</w:t>
            </w:r>
          </w:p>
          <w:p w14:paraId="0291BD4D" w14:textId="6EDE52EF" w:rsidR="001566DB" w:rsidRDefault="001566DB">
            <w:pPr>
              <w:pStyle w:val="TableParagraph"/>
              <w:spacing w:line="186" w:lineRule="exact"/>
              <w:ind w:left="452" w:right="505" w:firstLine="0"/>
              <w:jc w:val="center"/>
              <w:rPr>
                <w:b/>
                <w:sz w:val="18"/>
              </w:rPr>
            </w:pPr>
            <w:r>
              <w:rPr>
                <w:b/>
                <w:color w:val="4471C4"/>
              </w:rPr>
              <w:t>#</w:t>
            </w:r>
            <w:r>
              <w:rPr>
                <w:b/>
                <w:color w:val="4471C4"/>
                <w:spacing w:val="39"/>
              </w:rPr>
              <w:t xml:space="preserve"> </w:t>
            </w:r>
            <w:r>
              <w:rPr>
                <w:b/>
                <w:color w:val="4471C4"/>
                <w:spacing w:val="15"/>
              </w:rPr>
              <w:t>PRIOR</w:t>
            </w:r>
            <w:r>
              <w:rPr>
                <w:b/>
                <w:color w:val="4471C4"/>
                <w:spacing w:val="43"/>
              </w:rPr>
              <w:t xml:space="preserve"> </w:t>
            </w:r>
            <w:r>
              <w:rPr>
                <w:b/>
                <w:color w:val="4471C4"/>
                <w:spacing w:val="14"/>
              </w:rPr>
              <w:t>WORK</w:t>
            </w:r>
            <w:r>
              <w:rPr>
                <w:b/>
                <w:color w:val="4471C4"/>
                <w:spacing w:val="39"/>
              </w:rPr>
              <w:t xml:space="preserve"> </w:t>
            </w:r>
            <w:r>
              <w:rPr>
                <w:b/>
                <w:color w:val="4471C4"/>
                <w:spacing w:val="15"/>
              </w:rPr>
              <w:t>HISTORY</w:t>
            </w:r>
          </w:p>
        </w:tc>
        <w:tc>
          <w:tcPr>
            <w:tcW w:w="3385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2C17DE0F" w14:textId="77777777" w:rsidR="001566DB" w:rsidRDefault="001566DB">
            <w:pPr>
              <w:rPr>
                <w:sz w:val="2"/>
                <w:szCs w:val="2"/>
              </w:rPr>
            </w:pPr>
          </w:p>
        </w:tc>
      </w:tr>
      <w:tr w:rsidR="001566DB" w14:paraId="12720D21" w14:textId="77777777" w:rsidTr="00CB0DEC">
        <w:trPr>
          <w:trHeight w:val="208"/>
        </w:trPr>
        <w:tc>
          <w:tcPr>
            <w:tcW w:w="8163" w:type="dxa"/>
            <w:gridSpan w:val="4"/>
            <w:tcBorders>
              <w:top w:val="single" w:sz="8" w:space="0" w:color="BEBEBE"/>
            </w:tcBorders>
            <w:shd w:val="clear" w:color="auto" w:fill="DEEAF6"/>
          </w:tcPr>
          <w:p w14:paraId="784A26BA" w14:textId="1339834C" w:rsidR="001566DB" w:rsidRDefault="001566DB" w:rsidP="00D00CA3">
            <w:pPr>
              <w:pStyle w:val="TableParagraph"/>
              <w:tabs>
                <w:tab w:val="left" w:pos="389"/>
                <w:tab w:val="left" w:pos="390"/>
              </w:tabs>
              <w:ind w:left="28" w:right="92" w:firstLine="0"/>
              <w:rPr>
                <w:b/>
              </w:rPr>
            </w:pPr>
            <w:r w:rsidRPr="00D54484">
              <w:rPr>
                <w:b/>
                <w:color w:val="002060"/>
                <w:sz w:val="18"/>
              </w:rPr>
              <w:t>2004–</w:t>
            </w:r>
            <w:r w:rsidRPr="00D54484">
              <w:rPr>
                <w:b/>
                <w:color w:val="002060"/>
                <w:spacing w:val="-7"/>
                <w:sz w:val="18"/>
              </w:rPr>
              <w:t xml:space="preserve"> </w:t>
            </w:r>
            <w:r w:rsidRPr="00D54484">
              <w:rPr>
                <w:b/>
                <w:color w:val="002060"/>
                <w:sz w:val="18"/>
              </w:rPr>
              <w:t>2007</w:t>
            </w:r>
          </w:p>
        </w:tc>
        <w:tc>
          <w:tcPr>
            <w:tcW w:w="3385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4FBCA0CF" w14:textId="77777777" w:rsidR="001566DB" w:rsidRDefault="001566DB">
            <w:pPr>
              <w:rPr>
                <w:sz w:val="2"/>
                <w:szCs w:val="2"/>
              </w:rPr>
            </w:pPr>
          </w:p>
        </w:tc>
      </w:tr>
      <w:tr w:rsidR="001566DB" w14:paraId="5AEFECEA" w14:textId="77777777" w:rsidTr="00CB0DEC">
        <w:trPr>
          <w:trHeight w:val="210"/>
        </w:trPr>
        <w:tc>
          <w:tcPr>
            <w:tcW w:w="8163" w:type="dxa"/>
            <w:gridSpan w:val="4"/>
          </w:tcPr>
          <w:p w14:paraId="51F0E9F7" w14:textId="185BFE9E" w:rsidR="001566DB" w:rsidRPr="003863E3" w:rsidRDefault="001566DB" w:rsidP="007B6F46">
            <w:pPr>
              <w:pStyle w:val="TableParagraph"/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 w:rsidRPr="003863E3">
              <w:rPr>
                <w:b/>
                <w:bCs/>
                <w:sz w:val="18"/>
              </w:rPr>
              <w:t xml:space="preserve">Zenith Infotech – </w:t>
            </w:r>
            <w:r w:rsidRPr="008174F1">
              <w:rPr>
                <w:b/>
                <w:color w:val="002060"/>
                <w:sz w:val="18"/>
              </w:rPr>
              <w:t>Associate Consultant</w:t>
            </w:r>
            <w:r w:rsidR="00C158D9">
              <w:rPr>
                <w:sz w:val="18"/>
              </w:rPr>
              <w:t xml:space="preserve"> </w:t>
            </w:r>
            <w:r w:rsidR="00C158D9">
              <w:rPr>
                <w:sz w:val="18"/>
              </w:rPr>
              <w:t>(Banking</w:t>
            </w:r>
            <w:r w:rsidR="00765C61">
              <w:rPr>
                <w:sz w:val="18"/>
              </w:rPr>
              <w:t xml:space="preserve"> Software</w:t>
            </w:r>
            <w:r w:rsidR="00C158D9">
              <w:rPr>
                <w:sz w:val="18"/>
              </w:rPr>
              <w:t>)</w:t>
            </w:r>
          </w:p>
          <w:p w14:paraId="224C7FF3" w14:textId="57879DB5" w:rsidR="001566DB" w:rsidRDefault="001566DB" w:rsidP="007B6F46">
            <w:pPr>
              <w:pStyle w:val="TableParagraph"/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 w:rsidRPr="003863E3">
              <w:rPr>
                <w:b/>
                <w:bCs/>
                <w:sz w:val="18"/>
              </w:rPr>
              <w:t>Trinity Softech Solutions –</w:t>
            </w:r>
            <w:r w:rsidRPr="003863E3">
              <w:rPr>
                <w:sz w:val="18"/>
              </w:rPr>
              <w:t xml:space="preserve"> </w:t>
            </w:r>
            <w:r w:rsidRPr="008174F1">
              <w:rPr>
                <w:b/>
                <w:color w:val="002060"/>
                <w:sz w:val="18"/>
              </w:rPr>
              <w:t>programmer</w:t>
            </w:r>
            <w:r w:rsidRPr="003863E3">
              <w:rPr>
                <w:b/>
                <w:bCs/>
                <w:sz w:val="18"/>
              </w:rPr>
              <w:t xml:space="preserve"> </w:t>
            </w:r>
            <w:r w:rsidR="00B25279" w:rsidRPr="00B25279">
              <w:rPr>
                <w:sz w:val="18"/>
              </w:rPr>
              <w:t>(</w:t>
            </w:r>
            <w:r w:rsidR="00B25279" w:rsidRPr="00765C61">
              <w:rPr>
                <w:sz w:val="18"/>
              </w:rPr>
              <w:t>School Management and Account Management</w:t>
            </w:r>
            <w:r w:rsidR="00765C61" w:rsidRPr="00765C61">
              <w:rPr>
                <w:sz w:val="18"/>
              </w:rPr>
              <w:t xml:space="preserve"> software</w:t>
            </w:r>
            <w:r w:rsidR="00B25279">
              <w:rPr>
                <w:sz w:val="18"/>
              </w:rPr>
              <w:t>)</w:t>
            </w:r>
          </w:p>
          <w:p w14:paraId="2A764BBD" w14:textId="2C3011D8" w:rsidR="007768DF" w:rsidRDefault="007768DF" w:rsidP="007B6F46">
            <w:pPr>
              <w:pStyle w:val="TableParagraph"/>
              <w:numPr>
                <w:ilvl w:val="0"/>
                <w:numId w:val="6"/>
              </w:numPr>
              <w:rPr>
                <w:b/>
                <w:bCs/>
                <w:sz w:val="18"/>
              </w:rPr>
            </w:pPr>
            <w:r w:rsidRPr="003863E3">
              <w:rPr>
                <w:b/>
                <w:bCs/>
                <w:sz w:val="18"/>
              </w:rPr>
              <w:t xml:space="preserve">Trust System and Software (I) Pvt. Ltd. – </w:t>
            </w:r>
            <w:r w:rsidRPr="003863E3">
              <w:rPr>
                <w:sz w:val="18"/>
              </w:rPr>
              <w:t>Implementation Executive</w:t>
            </w:r>
            <w:r w:rsidR="00C158D9">
              <w:rPr>
                <w:sz w:val="18"/>
              </w:rPr>
              <w:t xml:space="preserve"> (Banking</w:t>
            </w:r>
            <w:r w:rsidR="00765C61">
              <w:rPr>
                <w:sz w:val="18"/>
              </w:rPr>
              <w:t xml:space="preserve"> Software</w:t>
            </w:r>
            <w:r w:rsidR="00C158D9">
              <w:rPr>
                <w:sz w:val="18"/>
              </w:rPr>
              <w:t>)</w:t>
            </w:r>
          </w:p>
          <w:p w14:paraId="3C6E5BFE" w14:textId="69FDCC1E" w:rsidR="001566DB" w:rsidRDefault="001566DB" w:rsidP="00AA05F3">
            <w:pPr>
              <w:pStyle w:val="TableParagraph"/>
              <w:spacing w:before="1" w:line="189" w:lineRule="exact"/>
              <w:ind w:left="872" w:right="506" w:firstLine="0"/>
              <w:jc w:val="center"/>
              <w:rPr>
                <w:b/>
                <w:sz w:val="18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0CBF12B" w14:textId="77777777" w:rsidR="001566DB" w:rsidRDefault="001566DB">
            <w:pPr>
              <w:rPr>
                <w:sz w:val="2"/>
                <w:szCs w:val="2"/>
              </w:rPr>
            </w:pPr>
          </w:p>
        </w:tc>
      </w:tr>
      <w:tr w:rsidR="001566DB" w14:paraId="739C2D42" w14:textId="77777777" w:rsidTr="00CB0DEC">
        <w:trPr>
          <w:trHeight w:val="359"/>
        </w:trPr>
        <w:tc>
          <w:tcPr>
            <w:tcW w:w="8163" w:type="dxa"/>
            <w:gridSpan w:val="4"/>
          </w:tcPr>
          <w:p w14:paraId="4160B53C" w14:textId="04AEE42E" w:rsidR="00083BD5" w:rsidRPr="004F7EB7" w:rsidRDefault="00083BD5" w:rsidP="007768DF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36158BAD" w14:textId="77777777" w:rsidR="001566DB" w:rsidRDefault="001566DB">
            <w:pPr>
              <w:rPr>
                <w:sz w:val="2"/>
                <w:szCs w:val="2"/>
              </w:rPr>
            </w:pPr>
          </w:p>
        </w:tc>
      </w:tr>
    </w:tbl>
    <w:p w14:paraId="2A15435F" w14:textId="61823FDE" w:rsidR="005103BA" w:rsidRDefault="00E17636">
      <w:pPr>
        <w:rPr>
          <w:b/>
          <w:color w:val="4471C4"/>
          <w:spacing w:val="15"/>
        </w:rPr>
      </w:pPr>
      <w:r>
        <w:rPr>
          <w:b/>
          <w:color w:val="4471C4"/>
        </w:rPr>
        <w:t>#</w:t>
      </w:r>
      <w:r>
        <w:rPr>
          <w:b/>
          <w:color w:val="4471C4"/>
          <w:spacing w:val="39"/>
        </w:rPr>
        <w:t xml:space="preserve"> </w:t>
      </w:r>
      <w:r>
        <w:rPr>
          <w:b/>
          <w:color w:val="4471C4"/>
          <w:spacing w:val="15"/>
        </w:rPr>
        <w:t>PROJECT SUMMARY</w:t>
      </w:r>
    </w:p>
    <w:p w14:paraId="41BC3E3B" w14:textId="4BBD4797" w:rsidR="001A0D8A" w:rsidRPr="00447841" w:rsidRDefault="001A0D8A" w:rsidP="00EC4EFB">
      <w:pPr>
        <w:pStyle w:val="Subtitle"/>
        <w:shd w:val="clear" w:color="auto" w:fill="DBE5F1" w:themeFill="accent1" w:themeFillTint="33"/>
        <w:spacing w:after="0"/>
        <w:jc w:val="center"/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</w:pPr>
      <w:r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>Vagaro Technologies</w:t>
      </w:r>
      <w:r w:rsidRPr="00447841"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 xml:space="preserve">, </w:t>
      </w:r>
      <w:r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>Ahmedabad</w:t>
      </w:r>
    </w:p>
    <w:p w14:paraId="04B9F41F" w14:textId="7D2DF70E" w:rsidR="001A0D8A" w:rsidRPr="00C8605D" w:rsidRDefault="001A0D8A" w:rsidP="001A0D8A">
      <w:pPr>
        <w:pStyle w:val="NormalWeb"/>
        <w:spacing w:before="120" w:beforeAutospacing="0" w:after="0" w:afterAutospacing="0"/>
        <w:rPr>
          <w:rFonts w:ascii="Cambria" w:eastAsia="Cambria" w:hAnsi="Cambria" w:cs="Cambria"/>
          <w:b/>
          <w:bCs/>
          <w:sz w:val="18"/>
          <w:szCs w:val="22"/>
        </w:rPr>
      </w:pPr>
      <w:r>
        <w:rPr>
          <w:rFonts w:ascii="Cambria" w:eastAsia="Cambria" w:hAnsi="Cambria" w:cs="Cambria"/>
          <w:b/>
          <w:bCs/>
          <w:sz w:val="18"/>
          <w:szCs w:val="22"/>
        </w:rPr>
        <w:t>Domain</w:t>
      </w:r>
      <w:r w:rsidRPr="00C8605D">
        <w:rPr>
          <w:rFonts w:ascii="Cambria" w:eastAsia="Cambria" w:hAnsi="Cambria" w:cs="Cambria"/>
          <w:b/>
          <w:bCs/>
          <w:sz w:val="18"/>
          <w:szCs w:val="22"/>
        </w:rPr>
        <w:t>:</w:t>
      </w:r>
      <w:r w:rsidRPr="00C801C6">
        <w:rPr>
          <w:rFonts w:ascii="Cambria" w:eastAsia="Cambria" w:hAnsi="Cambria" w:cs="Cambria"/>
          <w:sz w:val="18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22"/>
        </w:rPr>
        <w:t>Softwre</w:t>
      </w:r>
      <w:proofErr w:type="spellEnd"/>
      <w:r>
        <w:rPr>
          <w:rFonts w:ascii="Cambria" w:eastAsia="Cambria" w:hAnsi="Cambria" w:cs="Cambria"/>
          <w:sz w:val="18"/>
          <w:szCs w:val="22"/>
        </w:rPr>
        <w:t xml:space="preserve"> for small Business, Hair Salon, Spa, Wellness</w:t>
      </w:r>
      <w:r w:rsidRPr="00C8605D">
        <w:rPr>
          <w:rFonts w:ascii="Cambria" w:eastAsia="Cambria" w:hAnsi="Cambria" w:cs="Cambria"/>
          <w:b/>
          <w:bCs/>
          <w:sz w:val="18"/>
          <w:szCs w:val="22"/>
        </w:rPr>
        <w:t xml:space="preserve"> </w:t>
      </w:r>
    </w:p>
    <w:p w14:paraId="6CD6F23F" w14:textId="128CEA26" w:rsidR="001A0D8A" w:rsidRDefault="001A0D8A" w:rsidP="001A0D8A">
      <w:pPr>
        <w:pStyle w:val="NormalWeb"/>
        <w:spacing w:before="120" w:beforeAutospacing="0" w:after="0" w:afterAutospacing="0"/>
        <w:rPr>
          <w:rFonts w:ascii="Cambria" w:eastAsia="Cambria" w:hAnsi="Cambria" w:cs="Cambria"/>
          <w:sz w:val="18"/>
          <w:szCs w:val="22"/>
        </w:rPr>
      </w:pPr>
      <w:r w:rsidRPr="00C8605D">
        <w:rPr>
          <w:rFonts w:ascii="Cambria" w:eastAsia="Cambria" w:hAnsi="Cambria" w:cs="Cambria"/>
          <w:b/>
          <w:bCs/>
          <w:sz w:val="18"/>
          <w:szCs w:val="22"/>
        </w:rPr>
        <w:t>Technology Used:</w:t>
      </w:r>
      <w:r w:rsidRPr="00C801C6">
        <w:rPr>
          <w:rFonts w:ascii="Cambria" w:eastAsia="Cambria" w:hAnsi="Cambria" w:cs="Cambria"/>
          <w:sz w:val="18"/>
          <w:szCs w:val="22"/>
        </w:rPr>
        <w:t xml:space="preserve"> </w:t>
      </w:r>
      <w:r w:rsidR="00117912">
        <w:rPr>
          <w:rFonts w:ascii="Cambria" w:eastAsia="Cambria" w:hAnsi="Cambria" w:cs="Cambria"/>
          <w:sz w:val="18"/>
          <w:szCs w:val="22"/>
        </w:rPr>
        <w:t>ASP.NET</w:t>
      </w:r>
      <w:r w:rsidR="0070621C">
        <w:rPr>
          <w:rFonts w:ascii="Cambria" w:eastAsia="Cambria" w:hAnsi="Cambria" w:cs="Cambria"/>
          <w:sz w:val="18"/>
          <w:szCs w:val="22"/>
        </w:rPr>
        <w:t xml:space="preserve"> (Webform/Core)</w:t>
      </w:r>
      <w:r w:rsidR="00117912">
        <w:rPr>
          <w:rFonts w:ascii="Cambria" w:eastAsia="Cambria" w:hAnsi="Cambria" w:cs="Cambria"/>
          <w:sz w:val="18"/>
          <w:szCs w:val="22"/>
        </w:rPr>
        <w:t>,</w:t>
      </w:r>
      <w:r>
        <w:rPr>
          <w:rFonts w:ascii="Cambria" w:eastAsia="Cambria" w:hAnsi="Cambria" w:cs="Cambria"/>
          <w:sz w:val="18"/>
          <w:szCs w:val="22"/>
        </w:rPr>
        <w:t xml:space="preserve"> Web API, </w:t>
      </w:r>
      <w:r w:rsidR="00117912">
        <w:rPr>
          <w:rFonts w:ascii="Cambria" w:eastAsia="Cambria" w:hAnsi="Cambria" w:cs="Cambria"/>
          <w:sz w:val="18"/>
          <w:szCs w:val="22"/>
        </w:rPr>
        <w:t>React</w:t>
      </w:r>
      <w:r w:rsidR="00C96E65">
        <w:rPr>
          <w:rFonts w:ascii="Cambria" w:eastAsia="Cambria" w:hAnsi="Cambria" w:cs="Cambria"/>
          <w:sz w:val="18"/>
          <w:szCs w:val="22"/>
        </w:rPr>
        <w:t xml:space="preserve"> </w:t>
      </w:r>
      <w:proofErr w:type="spellStart"/>
      <w:r w:rsidR="00C96E65">
        <w:rPr>
          <w:rFonts w:ascii="Cambria" w:eastAsia="Cambria" w:hAnsi="Cambria" w:cs="Cambria"/>
          <w:sz w:val="18"/>
          <w:szCs w:val="22"/>
        </w:rPr>
        <w:t>Js</w:t>
      </w:r>
      <w:proofErr w:type="spellEnd"/>
      <w:r w:rsidR="00117912">
        <w:rPr>
          <w:rFonts w:ascii="Cambria" w:eastAsia="Cambria" w:hAnsi="Cambria" w:cs="Cambria"/>
          <w:sz w:val="18"/>
          <w:szCs w:val="22"/>
        </w:rPr>
        <w:t>,</w:t>
      </w:r>
      <w:r>
        <w:rPr>
          <w:rFonts w:ascii="Cambria" w:eastAsia="Cambria" w:hAnsi="Cambria" w:cs="Cambria"/>
          <w:sz w:val="18"/>
          <w:szCs w:val="22"/>
        </w:rPr>
        <w:t xml:space="preserve"> </w:t>
      </w:r>
      <w:r w:rsidR="00117912">
        <w:rPr>
          <w:rFonts w:ascii="Cambria" w:eastAsia="Cambria" w:hAnsi="Cambria" w:cs="Cambria"/>
          <w:sz w:val="18"/>
          <w:szCs w:val="22"/>
        </w:rPr>
        <w:t>SQL,</w:t>
      </w:r>
      <w:r>
        <w:rPr>
          <w:rFonts w:ascii="Cambria" w:eastAsia="Cambria" w:hAnsi="Cambria" w:cs="Cambria"/>
          <w:sz w:val="18"/>
          <w:szCs w:val="22"/>
        </w:rPr>
        <w:t xml:space="preserve"> </w:t>
      </w:r>
      <w:r w:rsidR="00117912">
        <w:rPr>
          <w:rFonts w:ascii="Cambria" w:eastAsia="Cambria" w:hAnsi="Cambria" w:cs="Cambria"/>
          <w:sz w:val="18"/>
          <w:szCs w:val="22"/>
        </w:rPr>
        <w:t>Mongo,</w:t>
      </w:r>
      <w:r w:rsidR="0070478E" w:rsidRPr="0070478E">
        <w:rPr>
          <w:rFonts w:ascii="Cambria" w:eastAsia="Cambria" w:hAnsi="Cambria" w:cs="Cambria"/>
          <w:sz w:val="18"/>
          <w:szCs w:val="22"/>
        </w:rPr>
        <w:t xml:space="preserve"> </w:t>
      </w:r>
      <w:r w:rsidR="0070478E" w:rsidRPr="00C801C6">
        <w:rPr>
          <w:rFonts w:ascii="Cambria" w:eastAsia="Cambria" w:hAnsi="Cambria" w:cs="Cambria"/>
          <w:sz w:val="18"/>
          <w:szCs w:val="22"/>
        </w:rPr>
        <w:t>Azure/Azure Services</w:t>
      </w:r>
      <w:r w:rsidR="0070478E">
        <w:rPr>
          <w:rFonts w:ascii="Cambria" w:eastAsia="Cambria" w:hAnsi="Cambria" w:cs="Cambria"/>
          <w:sz w:val="18"/>
          <w:szCs w:val="22"/>
        </w:rPr>
        <w:t>,</w:t>
      </w:r>
      <w:r>
        <w:rPr>
          <w:rFonts w:ascii="Cambria" w:eastAsia="Cambria" w:hAnsi="Cambria" w:cs="Cambria"/>
          <w:sz w:val="18"/>
          <w:szCs w:val="22"/>
        </w:rPr>
        <w:t xml:space="preserve"> Azure DevOps</w:t>
      </w:r>
      <w:r w:rsidR="0032153E">
        <w:rPr>
          <w:rFonts w:ascii="Cambria" w:eastAsia="Cambria" w:hAnsi="Cambria" w:cs="Cambria"/>
          <w:sz w:val="18"/>
          <w:szCs w:val="22"/>
        </w:rPr>
        <w:t>, Asana</w:t>
      </w:r>
    </w:p>
    <w:p w14:paraId="0D184271" w14:textId="7C471C9D" w:rsidR="001A0D8A" w:rsidRDefault="001A0D8A" w:rsidP="001A0D8A">
      <w:pPr>
        <w:pStyle w:val="NormalWeb"/>
        <w:spacing w:before="120" w:beforeAutospacing="0" w:after="0" w:afterAutospacing="0"/>
        <w:rPr>
          <w:rFonts w:ascii="Cambria" w:eastAsia="Cambria" w:hAnsi="Cambria" w:cs="Cambria"/>
          <w:sz w:val="18"/>
          <w:szCs w:val="22"/>
        </w:rPr>
      </w:pPr>
      <w:r w:rsidRPr="00C8605D">
        <w:rPr>
          <w:rFonts w:ascii="Cambria" w:eastAsia="Cambria" w:hAnsi="Cambria" w:cs="Cambria"/>
          <w:b/>
          <w:bCs/>
          <w:sz w:val="18"/>
          <w:szCs w:val="22"/>
        </w:rPr>
        <w:t>About:</w:t>
      </w:r>
      <w:r w:rsidRPr="00C801C6">
        <w:rPr>
          <w:rFonts w:ascii="Cambria" w:eastAsia="Cambria" w:hAnsi="Cambria" w:cs="Cambria"/>
          <w:sz w:val="18"/>
          <w:szCs w:val="22"/>
        </w:rPr>
        <w:t xml:space="preserve"> </w:t>
      </w:r>
      <w:r w:rsidR="00D41C90" w:rsidRPr="00D41C90">
        <w:rPr>
          <w:rFonts w:ascii="Cambria" w:eastAsia="Cambria" w:hAnsi="Cambria" w:cs="Cambria"/>
          <w:sz w:val="18"/>
          <w:szCs w:val="22"/>
        </w:rPr>
        <w:t>Vagaro Technologies Pvt Ltd is a company that specializes in providing business management software solutions for the beauty and wellness industry. Vagaro’s platform is known for offering a comprehensive suite of features designed to help salons, spas, fitness centers, and other wellness businesses streamline their operations. Here are some key aspects of Vagaro’s software solutions:</w:t>
      </w:r>
    </w:p>
    <w:p w14:paraId="36D7CB82" w14:textId="79FC51E6" w:rsidR="00D0024F" w:rsidRPr="00C801C6" w:rsidRDefault="00D0024F" w:rsidP="001A0D8A">
      <w:pPr>
        <w:pStyle w:val="NormalWeb"/>
        <w:spacing w:before="120" w:beforeAutospacing="0" w:after="0" w:afterAutospacing="0"/>
        <w:rPr>
          <w:rFonts w:ascii="Cambria" w:eastAsia="Cambria" w:hAnsi="Cambria" w:cs="Cambria"/>
          <w:sz w:val="18"/>
          <w:szCs w:val="22"/>
        </w:rPr>
      </w:pPr>
      <w:r w:rsidRPr="007E2CCA">
        <w:rPr>
          <w:rFonts w:ascii="Cambria" w:eastAsia="Cambria" w:hAnsi="Cambria" w:cs="Cambria"/>
          <w:b/>
          <w:bCs/>
          <w:sz w:val="18"/>
          <w:szCs w:val="22"/>
        </w:rPr>
        <w:t>Project Brief:</w:t>
      </w:r>
      <w:r w:rsidRPr="00D0024F">
        <w:rPr>
          <w:rFonts w:ascii="Cambria" w:eastAsia="Cambria" w:hAnsi="Cambria" w:cs="Cambria"/>
          <w:sz w:val="22"/>
          <w:szCs w:val="22"/>
        </w:rPr>
        <w:t xml:space="preserve"> </w:t>
      </w:r>
      <w:r w:rsidRPr="00D0024F">
        <w:rPr>
          <w:rFonts w:ascii="Cambria" w:eastAsia="Cambria" w:hAnsi="Cambria" w:cs="Cambria"/>
          <w:sz w:val="18"/>
          <w:szCs w:val="22"/>
        </w:rPr>
        <w:t>Vagaro is an all-in-one cloud-based business management platform designed for salons, spas, fitness studios, and wellness centers. The platform helps small and medium-sized businesses streamline operations</w:t>
      </w:r>
      <w:r w:rsidR="00D551EE">
        <w:rPr>
          <w:rFonts w:ascii="Cambria" w:eastAsia="Cambria" w:hAnsi="Cambria" w:cs="Cambria"/>
          <w:sz w:val="18"/>
          <w:szCs w:val="22"/>
        </w:rPr>
        <w:t>, payroll</w:t>
      </w:r>
      <w:r w:rsidRPr="00D0024F">
        <w:rPr>
          <w:rFonts w:ascii="Cambria" w:eastAsia="Cambria" w:hAnsi="Cambria" w:cs="Cambria"/>
          <w:sz w:val="18"/>
          <w:szCs w:val="22"/>
        </w:rPr>
        <w:t>, enhance customer engagement, and grow revenue.</w:t>
      </w:r>
      <w:r w:rsidR="007E2CCA">
        <w:rPr>
          <w:rFonts w:ascii="Cambria" w:eastAsia="Cambria" w:hAnsi="Cambria" w:cs="Cambria"/>
          <w:sz w:val="18"/>
          <w:szCs w:val="22"/>
        </w:rPr>
        <w:t xml:space="preserve"> </w:t>
      </w:r>
    </w:p>
    <w:p w14:paraId="6A1EFC26" w14:textId="77777777" w:rsidR="001A0D8A" w:rsidRDefault="001A0D8A"/>
    <w:p w14:paraId="569F5081" w14:textId="60FA17CC" w:rsidR="0030297D" w:rsidRPr="00447841" w:rsidRDefault="0030297D" w:rsidP="00447841">
      <w:pPr>
        <w:pStyle w:val="Subtitle"/>
        <w:shd w:val="clear" w:color="auto" w:fill="DBE5F1" w:themeFill="accent1" w:themeFillTint="33"/>
        <w:spacing w:after="0"/>
        <w:jc w:val="center"/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</w:pPr>
      <w:proofErr w:type="spellStart"/>
      <w:r w:rsidRPr="00447841"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>Idealake</w:t>
      </w:r>
      <w:proofErr w:type="spellEnd"/>
      <w:r w:rsidRPr="00447841"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 xml:space="preserve"> Information Technology</w:t>
      </w:r>
      <w:r w:rsidR="00447841"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 xml:space="preserve"> </w:t>
      </w:r>
      <w:proofErr w:type="spellStart"/>
      <w:r w:rsidR="00447841"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>Pvt.</w:t>
      </w:r>
      <w:proofErr w:type="spellEnd"/>
      <w:r w:rsidR="00447841"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 xml:space="preserve"> Ltd</w:t>
      </w:r>
      <w:r w:rsidRPr="00447841"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>., Mumbai</w:t>
      </w:r>
    </w:p>
    <w:p w14:paraId="42FC8D5D" w14:textId="51BF182F" w:rsidR="004A7B5B" w:rsidRPr="00C8605D" w:rsidRDefault="004A7B5B" w:rsidP="004A7B5B">
      <w:pPr>
        <w:pStyle w:val="NormalWeb"/>
        <w:spacing w:before="120" w:beforeAutospacing="0" w:after="0" w:afterAutospacing="0"/>
        <w:rPr>
          <w:rFonts w:ascii="Cambria" w:eastAsia="Cambria" w:hAnsi="Cambria" w:cs="Cambria"/>
          <w:b/>
          <w:bCs/>
          <w:sz w:val="18"/>
          <w:szCs w:val="22"/>
        </w:rPr>
      </w:pPr>
      <w:r>
        <w:rPr>
          <w:rFonts w:ascii="Cambria" w:eastAsia="Cambria" w:hAnsi="Cambria" w:cs="Cambria"/>
          <w:b/>
          <w:bCs/>
          <w:sz w:val="18"/>
          <w:szCs w:val="22"/>
        </w:rPr>
        <w:t>Domain</w:t>
      </w:r>
      <w:r w:rsidR="00C801C6" w:rsidRPr="00C8605D">
        <w:rPr>
          <w:rFonts w:ascii="Cambria" w:eastAsia="Cambria" w:hAnsi="Cambria" w:cs="Cambria"/>
          <w:b/>
          <w:bCs/>
          <w:sz w:val="18"/>
          <w:szCs w:val="22"/>
        </w:rPr>
        <w:t>:</w:t>
      </w:r>
      <w:r w:rsidR="00C801C6" w:rsidRPr="00C801C6">
        <w:rPr>
          <w:rFonts w:ascii="Cambria" w:eastAsia="Cambria" w:hAnsi="Cambria" w:cs="Cambria"/>
          <w:sz w:val="18"/>
          <w:szCs w:val="22"/>
        </w:rPr>
        <w:t xml:space="preserve"> </w:t>
      </w:r>
      <w:r>
        <w:rPr>
          <w:rFonts w:ascii="Cambria" w:eastAsia="Cambria" w:hAnsi="Cambria" w:cs="Cambria"/>
          <w:sz w:val="18"/>
          <w:szCs w:val="22"/>
        </w:rPr>
        <w:t>BFSI, Retail, CMS</w:t>
      </w:r>
      <w:r w:rsidRPr="00C8605D">
        <w:rPr>
          <w:rFonts w:ascii="Cambria" w:eastAsia="Cambria" w:hAnsi="Cambria" w:cs="Cambria"/>
          <w:b/>
          <w:bCs/>
          <w:sz w:val="18"/>
          <w:szCs w:val="22"/>
        </w:rPr>
        <w:t xml:space="preserve"> </w:t>
      </w:r>
      <w:r w:rsidR="009C6400" w:rsidRPr="009C6400">
        <w:rPr>
          <w:rFonts w:ascii="Cambria" w:eastAsia="Cambria" w:hAnsi="Cambria" w:cs="Cambria"/>
          <w:sz w:val="18"/>
          <w:szCs w:val="22"/>
        </w:rPr>
        <w:t>(Sitefinity)</w:t>
      </w:r>
    </w:p>
    <w:p w14:paraId="518AFCA4" w14:textId="008199ED" w:rsidR="00C801C6" w:rsidRDefault="00C801C6" w:rsidP="00C8605D">
      <w:pPr>
        <w:pStyle w:val="NormalWeb"/>
        <w:spacing w:before="120" w:beforeAutospacing="0" w:after="0" w:afterAutospacing="0"/>
        <w:rPr>
          <w:rFonts w:ascii="Cambria" w:eastAsia="Cambria" w:hAnsi="Cambria" w:cs="Cambria"/>
          <w:sz w:val="18"/>
          <w:szCs w:val="22"/>
        </w:rPr>
      </w:pPr>
      <w:r w:rsidRPr="00C8605D">
        <w:rPr>
          <w:rFonts w:ascii="Cambria" w:eastAsia="Cambria" w:hAnsi="Cambria" w:cs="Cambria"/>
          <w:b/>
          <w:bCs/>
          <w:sz w:val="18"/>
          <w:szCs w:val="22"/>
        </w:rPr>
        <w:t>Technology Used:</w:t>
      </w:r>
      <w:r w:rsidRPr="00C801C6">
        <w:rPr>
          <w:rFonts w:ascii="Cambria" w:eastAsia="Cambria" w:hAnsi="Cambria" w:cs="Cambria"/>
          <w:sz w:val="18"/>
          <w:szCs w:val="22"/>
        </w:rPr>
        <w:t xml:space="preserve"> </w:t>
      </w:r>
      <w:r w:rsidR="00806DDD">
        <w:rPr>
          <w:rFonts w:ascii="Cambria" w:eastAsia="Cambria" w:hAnsi="Cambria" w:cs="Cambria"/>
          <w:sz w:val="18"/>
          <w:szCs w:val="22"/>
        </w:rPr>
        <w:t>Redmine</w:t>
      </w:r>
      <w:r w:rsidR="00203575">
        <w:rPr>
          <w:rFonts w:ascii="Cambria" w:eastAsia="Cambria" w:hAnsi="Cambria" w:cs="Cambria"/>
          <w:sz w:val="18"/>
          <w:szCs w:val="22"/>
        </w:rPr>
        <w:t>, Azure DevOps,</w:t>
      </w:r>
      <w:r w:rsidR="00806DDD">
        <w:rPr>
          <w:rFonts w:ascii="Cambria" w:eastAsia="Cambria" w:hAnsi="Cambria" w:cs="Cambria"/>
          <w:sz w:val="18"/>
          <w:szCs w:val="22"/>
        </w:rPr>
        <w:t xml:space="preserve"> Sitefinity, </w:t>
      </w:r>
      <w:r w:rsidRPr="00C801C6">
        <w:rPr>
          <w:rFonts w:ascii="Cambria" w:eastAsia="Cambria" w:hAnsi="Cambria" w:cs="Cambria"/>
          <w:sz w:val="18"/>
          <w:szCs w:val="22"/>
        </w:rPr>
        <w:t>Azure/Azure Services (Chatbot etc..), Web API, MVC, Sitefinity (CMS), Azure SQL, Cosmos DB</w:t>
      </w:r>
    </w:p>
    <w:p w14:paraId="5C0B00D5" w14:textId="77777777" w:rsidR="00C801C6" w:rsidRDefault="00C801C6" w:rsidP="00C8605D">
      <w:pPr>
        <w:pStyle w:val="NormalWeb"/>
        <w:spacing w:before="120" w:beforeAutospacing="0" w:after="0" w:afterAutospacing="0"/>
        <w:rPr>
          <w:rFonts w:ascii="Cambria" w:eastAsia="Cambria" w:hAnsi="Cambria" w:cs="Cambria"/>
          <w:sz w:val="18"/>
          <w:szCs w:val="22"/>
        </w:rPr>
      </w:pPr>
      <w:r w:rsidRPr="00C8605D">
        <w:rPr>
          <w:rFonts w:ascii="Cambria" w:eastAsia="Cambria" w:hAnsi="Cambria" w:cs="Cambria"/>
          <w:b/>
          <w:bCs/>
          <w:sz w:val="18"/>
          <w:szCs w:val="22"/>
        </w:rPr>
        <w:t>About:</w:t>
      </w:r>
      <w:r w:rsidRPr="00C801C6">
        <w:rPr>
          <w:rFonts w:ascii="Cambria" w:eastAsia="Cambria" w:hAnsi="Cambria" w:cs="Cambria"/>
          <w:sz w:val="18"/>
          <w:szCs w:val="22"/>
        </w:rPr>
        <w:t xml:space="preserve"> </w:t>
      </w:r>
      <w:proofErr w:type="spellStart"/>
      <w:r w:rsidRPr="00C801C6">
        <w:rPr>
          <w:rFonts w:ascii="Cambria" w:eastAsia="Cambria" w:hAnsi="Cambria" w:cs="Cambria"/>
          <w:sz w:val="18"/>
          <w:szCs w:val="22"/>
        </w:rPr>
        <w:t>Idealake</w:t>
      </w:r>
      <w:proofErr w:type="spellEnd"/>
      <w:r w:rsidRPr="00C801C6">
        <w:rPr>
          <w:rFonts w:ascii="Cambria" w:eastAsia="Cambria" w:hAnsi="Cambria" w:cs="Cambria"/>
          <w:sz w:val="18"/>
          <w:szCs w:val="22"/>
        </w:rPr>
        <w:t xml:space="preserve"> Information Technology is a Mumbai based award-winning digital transformation agency that offers Websites, Mobile Applications, Customer Engagement, Data &amp; Analytics and Digital Services to Clients primarily for Finance domain like Banks, Insurance companies. </w:t>
      </w:r>
    </w:p>
    <w:p w14:paraId="4AE4E06E" w14:textId="7F9C983B" w:rsidR="00C305F0" w:rsidRPr="00C801C6" w:rsidRDefault="00C305F0" w:rsidP="00C8605D">
      <w:pPr>
        <w:pStyle w:val="NormalWeb"/>
        <w:spacing w:before="120" w:beforeAutospacing="0" w:after="0" w:afterAutospacing="0"/>
        <w:rPr>
          <w:rFonts w:ascii="Cambria" w:eastAsia="Cambria" w:hAnsi="Cambria" w:cs="Cambria"/>
          <w:sz w:val="18"/>
          <w:szCs w:val="22"/>
        </w:rPr>
      </w:pPr>
      <w:r w:rsidRPr="00C305F0">
        <w:rPr>
          <w:rFonts w:ascii="Cambria" w:eastAsia="Cambria" w:hAnsi="Cambria" w:cs="Cambria"/>
          <w:b/>
          <w:bCs/>
          <w:sz w:val="18"/>
          <w:szCs w:val="22"/>
        </w:rPr>
        <w:t>Project Brief:</w:t>
      </w:r>
      <w:r>
        <w:rPr>
          <w:rFonts w:ascii="Cambria" w:eastAsia="Cambria" w:hAnsi="Cambria" w:cs="Cambria"/>
          <w:sz w:val="18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22"/>
        </w:rPr>
        <w:t>I</w:t>
      </w:r>
      <w:r w:rsidRPr="00C305F0">
        <w:rPr>
          <w:rFonts w:ascii="Cambria" w:eastAsia="Cambria" w:hAnsi="Cambria" w:cs="Cambria"/>
          <w:sz w:val="18"/>
          <w:szCs w:val="22"/>
        </w:rPr>
        <w:t>dealake</w:t>
      </w:r>
      <w:proofErr w:type="spellEnd"/>
      <w:r w:rsidRPr="00C305F0">
        <w:rPr>
          <w:rFonts w:ascii="Cambria" w:eastAsia="Cambria" w:hAnsi="Cambria" w:cs="Cambria"/>
          <w:sz w:val="18"/>
          <w:szCs w:val="22"/>
        </w:rPr>
        <w:t xml:space="preserve"> Information Technologies is a leading digital transformation and technology services company, specializing in enterprise solutions, UI/UX design, and digital marketing technology. As a </w:t>
      </w:r>
      <w:r w:rsidRPr="00C305F0">
        <w:rPr>
          <w:rFonts w:ascii="Cambria" w:eastAsia="Cambria" w:hAnsi="Cambria" w:cs="Cambria"/>
          <w:b/>
          <w:bCs/>
          <w:sz w:val="18"/>
          <w:szCs w:val="22"/>
        </w:rPr>
        <w:t>Sitefinity Partner</w:t>
      </w:r>
      <w:r w:rsidRPr="00C305F0">
        <w:rPr>
          <w:rFonts w:ascii="Cambria" w:eastAsia="Cambria" w:hAnsi="Cambria" w:cs="Cambria"/>
          <w:sz w:val="18"/>
          <w:szCs w:val="22"/>
        </w:rPr>
        <w:t xml:space="preserve">, </w:t>
      </w:r>
      <w:proofErr w:type="spellStart"/>
      <w:r w:rsidRPr="00C305F0">
        <w:rPr>
          <w:rFonts w:ascii="Cambria" w:eastAsia="Cambria" w:hAnsi="Cambria" w:cs="Cambria"/>
          <w:sz w:val="18"/>
          <w:szCs w:val="22"/>
        </w:rPr>
        <w:t>Idealake</w:t>
      </w:r>
      <w:proofErr w:type="spellEnd"/>
      <w:r w:rsidRPr="00C305F0">
        <w:rPr>
          <w:rFonts w:ascii="Cambria" w:eastAsia="Cambria" w:hAnsi="Cambria" w:cs="Cambria"/>
          <w:sz w:val="18"/>
          <w:szCs w:val="22"/>
        </w:rPr>
        <w:t xml:space="preserve"> provides advanced content management and digital experience solutions to large enterprises, especially in the BFSI (Banking, Financial Services &amp; Insurance) sector.</w:t>
      </w:r>
    </w:p>
    <w:p w14:paraId="2E983E55" w14:textId="2BF13A80" w:rsidR="005103BA" w:rsidRDefault="00C305F0">
      <w:r>
        <w:t xml:space="preserve"> </w:t>
      </w:r>
    </w:p>
    <w:p w14:paraId="2D61F46B" w14:textId="77777777" w:rsidR="00A81DE5" w:rsidRPr="00A81DE5" w:rsidRDefault="00A81DE5" w:rsidP="00A81DE5">
      <w:pPr>
        <w:pStyle w:val="Subtitle"/>
        <w:shd w:val="clear" w:color="auto" w:fill="DBE5F1" w:themeFill="accent1" w:themeFillTint="33"/>
        <w:spacing w:after="0"/>
        <w:jc w:val="center"/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</w:pPr>
      <w:r w:rsidRPr="00A81DE5"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>Anit Technologies, Mumbai</w:t>
      </w:r>
    </w:p>
    <w:p w14:paraId="3448D503" w14:textId="77777777" w:rsidR="00D34792" w:rsidRPr="00D34792" w:rsidRDefault="00D34792" w:rsidP="00D34792">
      <w:pPr>
        <w:pStyle w:val="NormalWeb"/>
        <w:spacing w:before="120" w:beforeAutospacing="0" w:after="0" w:afterAutospacing="0"/>
        <w:rPr>
          <w:rFonts w:ascii="Cambria" w:eastAsia="Cambria" w:hAnsi="Cambria" w:cs="Cambria"/>
          <w:sz w:val="18"/>
          <w:szCs w:val="22"/>
        </w:rPr>
      </w:pPr>
      <w:r w:rsidRPr="00C8605D">
        <w:rPr>
          <w:rFonts w:ascii="Cambria" w:eastAsia="Cambria" w:hAnsi="Cambria" w:cs="Cambria"/>
          <w:b/>
          <w:bCs/>
          <w:sz w:val="18"/>
          <w:szCs w:val="22"/>
        </w:rPr>
        <w:t>Client:</w:t>
      </w:r>
      <w:r w:rsidRPr="00D34792">
        <w:rPr>
          <w:rFonts w:ascii="Cambria" w:eastAsia="Cambria" w:hAnsi="Cambria" w:cs="Cambria"/>
          <w:sz w:val="18"/>
          <w:szCs w:val="22"/>
        </w:rPr>
        <w:t xml:space="preserve">  Non-Profit Organizations; YMCA and JCC organizations in US.</w:t>
      </w:r>
      <w:r w:rsidRPr="00D34792">
        <w:rPr>
          <w:rFonts w:ascii="Cambria" w:eastAsia="Cambria" w:hAnsi="Cambria" w:cs="Cambria"/>
          <w:sz w:val="18"/>
          <w:szCs w:val="22"/>
        </w:rPr>
        <w:tab/>
      </w:r>
    </w:p>
    <w:p w14:paraId="1EFBEB39" w14:textId="34584A13" w:rsidR="00D34792" w:rsidRPr="00D34792" w:rsidRDefault="00D34792" w:rsidP="00D34792">
      <w:pPr>
        <w:pStyle w:val="NormalWeb"/>
        <w:spacing w:before="120" w:beforeAutospacing="0" w:after="0" w:afterAutospacing="0"/>
        <w:rPr>
          <w:rFonts w:ascii="Cambria" w:eastAsia="Cambria" w:hAnsi="Cambria" w:cs="Cambria"/>
          <w:sz w:val="18"/>
          <w:szCs w:val="22"/>
        </w:rPr>
      </w:pPr>
      <w:bookmarkStart w:id="0" w:name="_Hlk142166972"/>
      <w:r w:rsidRPr="00C8605D">
        <w:rPr>
          <w:rFonts w:ascii="Cambria" w:eastAsia="Cambria" w:hAnsi="Cambria" w:cs="Cambria"/>
          <w:b/>
          <w:bCs/>
          <w:sz w:val="18"/>
          <w:szCs w:val="22"/>
        </w:rPr>
        <w:t>Technology Used:</w:t>
      </w:r>
      <w:r w:rsidRPr="00D34792">
        <w:rPr>
          <w:rFonts w:ascii="Cambria" w:eastAsia="Cambria" w:hAnsi="Cambria" w:cs="Cambria"/>
          <w:sz w:val="18"/>
          <w:szCs w:val="22"/>
        </w:rPr>
        <w:t xml:space="preserve"> </w:t>
      </w:r>
      <w:bookmarkEnd w:id="0"/>
      <w:r w:rsidRPr="00D34792">
        <w:rPr>
          <w:rFonts w:ascii="Cambria" w:eastAsia="Cambria" w:hAnsi="Cambria" w:cs="Cambria"/>
          <w:sz w:val="18"/>
          <w:szCs w:val="22"/>
        </w:rPr>
        <w:t xml:space="preserve">ASP.NET3.5/4.5/.NET Core, C#/VB.NET, </w:t>
      </w:r>
      <w:r w:rsidR="001E5AAE">
        <w:rPr>
          <w:rFonts w:ascii="Cambria" w:eastAsia="Cambria" w:hAnsi="Cambria" w:cs="Cambria"/>
          <w:sz w:val="18"/>
          <w:szCs w:val="22"/>
        </w:rPr>
        <w:t>Web API, Angular 11,</w:t>
      </w:r>
      <w:r w:rsidR="001E5AAE" w:rsidRPr="00D34792">
        <w:rPr>
          <w:rFonts w:ascii="Cambria" w:eastAsia="Cambria" w:hAnsi="Cambria" w:cs="Cambria"/>
          <w:sz w:val="18"/>
          <w:szCs w:val="22"/>
        </w:rPr>
        <w:t xml:space="preserve"> Active</w:t>
      </w:r>
      <w:r w:rsidRPr="00D34792">
        <w:rPr>
          <w:rFonts w:ascii="Cambria" w:eastAsia="Cambria" w:hAnsi="Cambria" w:cs="Cambria"/>
          <w:sz w:val="18"/>
          <w:szCs w:val="22"/>
        </w:rPr>
        <w:t xml:space="preserve"> Reports, SQL Server, 4D</w:t>
      </w:r>
      <w:r>
        <w:rPr>
          <w:rFonts w:ascii="Cambria" w:eastAsia="Cambria" w:hAnsi="Cambria" w:cs="Cambria"/>
          <w:sz w:val="18"/>
          <w:szCs w:val="22"/>
        </w:rPr>
        <w:t>, Agile, Trello, Jira</w:t>
      </w:r>
      <w:r w:rsidR="001E5AAE">
        <w:rPr>
          <w:rFonts w:ascii="Cambria" w:eastAsia="Cambria" w:hAnsi="Cambria" w:cs="Cambria"/>
          <w:sz w:val="18"/>
          <w:szCs w:val="22"/>
        </w:rPr>
        <w:t xml:space="preserve"> </w:t>
      </w:r>
    </w:p>
    <w:p w14:paraId="3E8EE2A5" w14:textId="3A8F7740" w:rsidR="00D34792" w:rsidRPr="00D34792" w:rsidRDefault="00D34792" w:rsidP="00D34792">
      <w:pPr>
        <w:pStyle w:val="NormalWeb"/>
        <w:spacing w:before="120" w:beforeAutospacing="0" w:after="0" w:afterAutospacing="0"/>
        <w:rPr>
          <w:rFonts w:ascii="Cambria" w:eastAsia="Cambria" w:hAnsi="Cambria" w:cs="Cambria"/>
          <w:sz w:val="18"/>
          <w:szCs w:val="22"/>
        </w:rPr>
      </w:pPr>
      <w:r w:rsidRPr="00C8605D">
        <w:rPr>
          <w:rFonts w:ascii="Cambria" w:eastAsia="Cambria" w:hAnsi="Cambria" w:cs="Cambria"/>
          <w:b/>
          <w:bCs/>
          <w:sz w:val="18"/>
          <w:szCs w:val="22"/>
        </w:rPr>
        <w:t>About:</w:t>
      </w:r>
      <w:r w:rsidRPr="00D34792">
        <w:rPr>
          <w:rFonts w:ascii="Cambria" w:eastAsia="Cambria" w:hAnsi="Cambria" w:cs="Cambria"/>
          <w:sz w:val="18"/>
          <w:szCs w:val="22"/>
        </w:rPr>
        <w:t xml:space="preserve"> ANIT Technologies is a software division of </w:t>
      </w:r>
      <w:proofErr w:type="spellStart"/>
      <w:r w:rsidRPr="00D34792">
        <w:rPr>
          <w:rFonts w:ascii="Cambria" w:eastAsia="Cambria" w:hAnsi="Cambria" w:cs="Cambria"/>
          <w:sz w:val="18"/>
          <w:szCs w:val="22"/>
        </w:rPr>
        <w:t>Membermax</w:t>
      </w:r>
      <w:proofErr w:type="spellEnd"/>
      <w:r w:rsidRPr="00D34792">
        <w:rPr>
          <w:rFonts w:ascii="Cambria" w:eastAsia="Cambria" w:hAnsi="Cambria" w:cs="Cambria"/>
          <w:sz w:val="18"/>
          <w:szCs w:val="22"/>
        </w:rPr>
        <w:t xml:space="preserve">, US, provide software services and support to various products like Specially designed for non-profit organizations/Association Management, YMCAs and JCC. </w:t>
      </w:r>
    </w:p>
    <w:p w14:paraId="2EB9EA65" w14:textId="77777777" w:rsidR="00A81DE5" w:rsidRDefault="00A81DE5"/>
    <w:p w14:paraId="5A2E2D14" w14:textId="41E5CE3E" w:rsidR="00104A5F" w:rsidRDefault="000604D9">
      <w:r w:rsidRPr="00C305F0">
        <w:rPr>
          <w:b/>
          <w:bCs/>
          <w:sz w:val="18"/>
        </w:rPr>
        <w:t>Project Brief:</w:t>
      </w:r>
      <w:r>
        <w:rPr>
          <w:sz w:val="18"/>
        </w:rPr>
        <w:t xml:space="preserve"> </w:t>
      </w:r>
      <w:r>
        <w:rPr>
          <w:sz w:val="18"/>
        </w:rPr>
        <w:t xml:space="preserve">Anit Technologies provide software services </w:t>
      </w:r>
      <w:r w:rsidR="00104A5F">
        <w:rPr>
          <w:sz w:val="18"/>
        </w:rPr>
        <w:t>of non-profit organizations like YMCAs and JCCs.</w:t>
      </w:r>
      <w:r w:rsidR="00104A5F" w:rsidRPr="00B81F52">
        <w:rPr>
          <w:sz w:val="18"/>
        </w:rPr>
        <w:t xml:space="preserve"> Handle </w:t>
      </w:r>
      <w:r w:rsidR="00104A5F">
        <w:rPr>
          <w:sz w:val="18"/>
        </w:rPr>
        <w:t>Technical management</w:t>
      </w:r>
      <w:r w:rsidR="00104A5F" w:rsidRPr="00B81F52">
        <w:rPr>
          <w:sz w:val="18"/>
        </w:rPr>
        <w:t>.</w:t>
      </w:r>
      <w:r w:rsidR="00104A5F">
        <w:rPr>
          <w:sz w:val="18"/>
        </w:rPr>
        <w:t xml:space="preserve"> </w:t>
      </w:r>
      <w:r>
        <w:rPr>
          <w:sz w:val="18"/>
        </w:rPr>
        <w:t>Company used</w:t>
      </w:r>
      <w:r w:rsidR="00104A5F">
        <w:rPr>
          <w:sz w:val="18"/>
        </w:rPr>
        <w:t xml:space="preserve"> different technologies</w:t>
      </w:r>
      <w:r>
        <w:rPr>
          <w:sz w:val="18"/>
        </w:rPr>
        <w:t xml:space="preserve"> and have various products specially on Microsoft Tech stack, </w:t>
      </w:r>
      <w:proofErr w:type="spellStart"/>
      <w:proofErr w:type="gramStart"/>
      <w:r>
        <w:rPr>
          <w:sz w:val="18"/>
        </w:rPr>
        <w:t>jquery</w:t>
      </w:r>
      <w:proofErr w:type="spellEnd"/>
      <w:r>
        <w:rPr>
          <w:sz w:val="18"/>
        </w:rPr>
        <w:t xml:space="preserve"> ,</w:t>
      </w:r>
      <w:proofErr w:type="gramEnd"/>
      <w:r>
        <w:rPr>
          <w:sz w:val="18"/>
        </w:rPr>
        <w:t xml:space="preserve"> Infragistics, Angular,</w:t>
      </w:r>
      <w:r w:rsidR="00104A5F">
        <w:rPr>
          <w:sz w:val="18"/>
        </w:rPr>
        <w:t>4D</w:t>
      </w:r>
      <w:r>
        <w:rPr>
          <w:sz w:val="18"/>
        </w:rPr>
        <w:t xml:space="preserve"> and</w:t>
      </w:r>
      <w:r w:rsidR="0041676F">
        <w:rPr>
          <w:sz w:val="18"/>
        </w:rPr>
        <w:t xml:space="preserve"> Agile tools. </w:t>
      </w:r>
    </w:p>
    <w:p w14:paraId="481B5602" w14:textId="77777777" w:rsidR="00104A5F" w:rsidRDefault="00104A5F"/>
    <w:p w14:paraId="5EF50CC0" w14:textId="77777777" w:rsidR="00810953" w:rsidRPr="00810953" w:rsidRDefault="00810953" w:rsidP="00810953">
      <w:pPr>
        <w:pStyle w:val="Subtitle"/>
        <w:shd w:val="clear" w:color="auto" w:fill="DBE5F1" w:themeFill="accent1" w:themeFillTint="33"/>
        <w:spacing w:after="0"/>
        <w:jc w:val="center"/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</w:pPr>
      <w:r w:rsidRPr="00810953"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 xml:space="preserve">Jardine Lloyd Thompson (I) </w:t>
      </w:r>
      <w:proofErr w:type="spellStart"/>
      <w:r w:rsidRPr="00810953"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>Pvt.</w:t>
      </w:r>
      <w:proofErr w:type="spellEnd"/>
      <w:r w:rsidRPr="00810953">
        <w:rPr>
          <w:rFonts w:asciiTheme="majorHAnsi" w:hAnsiTheme="majorHAnsi"/>
          <w:b/>
          <w:bCs/>
          <w:color w:val="auto"/>
          <w:sz w:val="18"/>
          <w:szCs w:val="18"/>
          <w:u w:val="single"/>
          <w:lang w:val="en-GB"/>
        </w:rPr>
        <w:t xml:space="preserve"> Ltd., Mumbai</w:t>
      </w:r>
    </w:p>
    <w:p w14:paraId="6500E09B" w14:textId="33CACFDF" w:rsidR="00810953" w:rsidRPr="0010233D" w:rsidRDefault="00810953" w:rsidP="0010233D">
      <w:pPr>
        <w:pStyle w:val="NormalWeb"/>
        <w:spacing w:before="120" w:beforeAutospacing="0" w:after="0" w:afterAutospacing="0"/>
        <w:rPr>
          <w:rFonts w:ascii="Cambria" w:eastAsia="Cambria" w:hAnsi="Cambria" w:cs="Cambria"/>
          <w:b/>
          <w:bCs/>
          <w:sz w:val="18"/>
          <w:szCs w:val="22"/>
        </w:rPr>
      </w:pPr>
      <w:r w:rsidRPr="0010233D">
        <w:rPr>
          <w:rFonts w:ascii="Cambria" w:eastAsia="Cambria" w:hAnsi="Cambria" w:cs="Cambria"/>
          <w:b/>
          <w:bCs/>
          <w:sz w:val="18"/>
          <w:szCs w:val="22"/>
        </w:rPr>
        <w:t xml:space="preserve">Client:  </w:t>
      </w:r>
      <w:r w:rsidRPr="0010233D">
        <w:rPr>
          <w:rFonts w:ascii="Cambria" w:eastAsia="Cambria" w:hAnsi="Cambria" w:cs="Cambria"/>
          <w:sz w:val="18"/>
          <w:szCs w:val="22"/>
        </w:rPr>
        <w:t xml:space="preserve">JLT is an international group of </w:t>
      </w:r>
      <w:hyperlink r:id="rId14" w:tgtFrame="_self" w:history="1">
        <w:r w:rsidRPr="0010233D">
          <w:rPr>
            <w:rFonts w:ascii="Cambria" w:eastAsia="Cambria" w:hAnsi="Cambria" w:cs="Cambria"/>
            <w:sz w:val="18"/>
            <w:szCs w:val="22"/>
          </w:rPr>
          <w:t>Risk Specialists</w:t>
        </w:r>
      </w:hyperlink>
      <w:r w:rsidRPr="0010233D">
        <w:rPr>
          <w:rFonts w:ascii="Cambria" w:eastAsia="Cambria" w:hAnsi="Cambria" w:cs="Cambria"/>
          <w:sz w:val="18"/>
          <w:szCs w:val="22"/>
        </w:rPr>
        <w:t xml:space="preserve"> and </w:t>
      </w:r>
      <w:hyperlink r:id="rId15" w:tgtFrame="_self" w:history="1">
        <w:r w:rsidRPr="0010233D">
          <w:rPr>
            <w:rFonts w:ascii="Cambria" w:eastAsia="Cambria" w:hAnsi="Cambria" w:cs="Cambria"/>
            <w:sz w:val="18"/>
            <w:szCs w:val="22"/>
          </w:rPr>
          <w:t>Employee Benefits Consultants</w:t>
        </w:r>
      </w:hyperlink>
      <w:r w:rsidRPr="0010233D">
        <w:rPr>
          <w:rFonts w:ascii="Cambria" w:eastAsia="Cambria" w:hAnsi="Cambria" w:cs="Cambria"/>
          <w:sz w:val="18"/>
          <w:szCs w:val="22"/>
        </w:rPr>
        <w:t xml:space="preserve"> and one of the largest companies of its type in the world, now is a part of Marsh McLennan.</w:t>
      </w:r>
    </w:p>
    <w:p w14:paraId="6DB59843" w14:textId="48DEAD4A" w:rsidR="00810953" w:rsidRPr="0010233D" w:rsidRDefault="0010233D" w:rsidP="0010233D">
      <w:pPr>
        <w:pStyle w:val="NormalWeb"/>
        <w:spacing w:before="120" w:beforeAutospacing="0" w:after="0" w:afterAutospacing="0"/>
        <w:rPr>
          <w:rFonts w:ascii="Cambria" w:eastAsia="Cambria" w:hAnsi="Cambria" w:cs="Cambria"/>
          <w:b/>
          <w:bCs/>
          <w:sz w:val="18"/>
          <w:szCs w:val="22"/>
        </w:rPr>
      </w:pPr>
      <w:r w:rsidRPr="00C8605D">
        <w:rPr>
          <w:rFonts w:ascii="Cambria" w:eastAsia="Cambria" w:hAnsi="Cambria" w:cs="Cambria"/>
          <w:b/>
          <w:bCs/>
          <w:sz w:val="18"/>
          <w:szCs w:val="22"/>
        </w:rPr>
        <w:t>Technology Used:</w:t>
      </w:r>
      <w:r w:rsidRPr="00D34792">
        <w:rPr>
          <w:rFonts w:ascii="Cambria" w:eastAsia="Cambria" w:hAnsi="Cambria" w:cs="Cambria"/>
          <w:sz w:val="18"/>
          <w:szCs w:val="22"/>
        </w:rPr>
        <w:t xml:space="preserve"> </w:t>
      </w:r>
      <w:r w:rsidR="00810953" w:rsidRPr="0010233D">
        <w:rPr>
          <w:rFonts w:ascii="Cambria" w:eastAsia="Cambria" w:hAnsi="Cambria" w:cs="Cambria"/>
          <w:sz w:val="18"/>
          <w:szCs w:val="22"/>
        </w:rPr>
        <w:t>ASP.NET3.5</w:t>
      </w:r>
      <w:r w:rsidR="00AB0919">
        <w:rPr>
          <w:rFonts w:ascii="Cambria" w:eastAsia="Cambria" w:hAnsi="Cambria" w:cs="Cambria"/>
          <w:sz w:val="18"/>
          <w:szCs w:val="22"/>
        </w:rPr>
        <w:t>/4</w:t>
      </w:r>
      <w:r w:rsidR="009D18F4">
        <w:rPr>
          <w:rFonts w:ascii="Cambria" w:eastAsia="Cambria" w:hAnsi="Cambria" w:cs="Cambria"/>
          <w:sz w:val="18"/>
          <w:szCs w:val="22"/>
        </w:rPr>
        <w:t>.0</w:t>
      </w:r>
      <w:r w:rsidR="00810953" w:rsidRPr="0010233D">
        <w:rPr>
          <w:rFonts w:ascii="Cambria" w:eastAsia="Cambria" w:hAnsi="Cambria" w:cs="Cambria"/>
          <w:sz w:val="18"/>
          <w:szCs w:val="22"/>
        </w:rPr>
        <w:t>(C#), SQL Server 2005</w:t>
      </w:r>
      <w:r w:rsidR="00FE2B61">
        <w:rPr>
          <w:rFonts w:ascii="Cambria" w:eastAsia="Cambria" w:hAnsi="Cambria" w:cs="Cambria"/>
          <w:sz w:val="18"/>
          <w:szCs w:val="22"/>
        </w:rPr>
        <w:t>/2007</w:t>
      </w:r>
      <w:r w:rsidR="00810953" w:rsidRPr="0010233D">
        <w:rPr>
          <w:rFonts w:ascii="Cambria" w:eastAsia="Cambria" w:hAnsi="Cambria" w:cs="Cambria"/>
          <w:sz w:val="18"/>
          <w:szCs w:val="22"/>
        </w:rPr>
        <w:t>, VBA (MS Excel, MS Word)</w:t>
      </w:r>
    </w:p>
    <w:p w14:paraId="76FA2C02" w14:textId="77777777" w:rsidR="00810953" w:rsidRPr="0010233D" w:rsidRDefault="00810953" w:rsidP="0010233D">
      <w:pPr>
        <w:pStyle w:val="NormalWeb"/>
        <w:spacing w:before="120" w:beforeAutospacing="0" w:after="0" w:afterAutospacing="0"/>
        <w:rPr>
          <w:rFonts w:ascii="Cambria" w:eastAsia="Cambria" w:hAnsi="Cambria" w:cs="Cambria"/>
          <w:b/>
          <w:bCs/>
          <w:sz w:val="18"/>
          <w:szCs w:val="22"/>
        </w:rPr>
      </w:pPr>
      <w:r w:rsidRPr="0010233D">
        <w:rPr>
          <w:rFonts w:ascii="Cambria" w:eastAsia="Cambria" w:hAnsi="Cambria" w:cs="Cambria"/>
          <w:b/>
          <w:bCs/>
          <w:sz w:val="18"/>
          <w:szCs w:val="22"/>
        </w:rPr>
        <w:t xml:space="preserve">About: </w:t>
      </w:r>
      <w:r w:rsidRPr="0010233D">
        <w:rPr>
          <w:rFonts w:ascii="Cambria" w:eastAsia="Cambria" w:hAnsi="Cambria" w:cs="Cambria"/>
          <w:sz w:val="18"/>
          <w:szCs w:val="22"/>
        </w:rPr>
        <w:t xml:space="preserve">Jardine Lloyd Thompson (I) Pvt. Ltd is owned by JLT Group. which is </w:t>
      </w:r>
      <w:hyperlink r:id="rId16" w:tgtFrame="_self" w:history="1">
        <w:r w:rsidRPr="0010233D">
          <w:rPr>
            <w:rFonts w:ascii="Cambria" w:eastAsia="Cambria" w:hAnsi="Cambria" w:cs="Cambria"/>
            <w:sz w:val="18"/>
            <w:szCs w:val="22"/>
          </w:rPr>
          <w:t>Risk Specialists</w:t>
        </w:r>
      </w:hyperlink>
      <w:r w:rsidRPr="0010233D">
        <w:rPr>
          <w:rFonts w:ascii="Cambria" w:eastAsia="Cambria" w:hAnsi="Cambria" w:cs="Cambria"/>
          <w:sz w:val="18"/>
          <w:szCs w:val="22"/>
        </w:rPr>
        <w:t xml:space="preserve"> and </w:t>
      </w:r>
      <w:hyperlink r:id="rId17" w:tgtFrame="_self" w:history="1">
        <w:r w:rsidRPr="0010233D">
          <w:rPr>
            <w:rFonts w:ascii="Cambria" w:eastAsia="Cambria" w:hAnsi="Cambria" w:cs="Cambria"/>
            <w:sz w:val="18"/>
            <w:szCs w:val="22"/>
          </w:rPr>
          <w:t>Employee Benefits Consultants</w:t>
        </w:r>
      </w:hyperlink>
      <w:r w:rsidRPr="0010233D">
        <w:rPr>
          <w:rFonts w:ascii="Cambria" w:eastAsia="Cambria" w:hAnsi="Cambria" w:cs="Cambria"/>
          <w:sz w:val="18"/>
          <w:szCs w:val="22"/>
        </w:rPr>
        <w:t>. Company works for Database Administration for different Insurance companies of UK, US and Asia. Company has set up in 31 countries.</w:t>
      </w:r>
    </w:p>
    <w:p w14:paraId="4E34E9AA" w14:textId="77777777" w:rsidR="00810953" w:rsidRDefault="00810953"/>
    <w:p w14:paraId="6EE1030B" w14:textId="047B75BC" w:rsidR="00C93EFF" w:rsidRPr="003F5A11" w:rsidRDefault="00653AE7" w:rsidP="008174F1">
      <w:pPr>
        <w:rPr>
          <w:b/>
          <w:bCs/>
          <w:sz w:val="18"/>
        </w:rPr>
      </w:pPr>
      <w:r w:rsidRPr="00C305F0">
        <w:rPr>
          <w:b/>
          <w:bCs/>
          <w:sz w:val="18"/>
        </w:rPr>
        <w:t>Project Brief: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 w:rsidR="00B81F52" w:rsidRPr="00B81F52">
        <w:rPr>
          <w:sz w:val="18"/>
        </w:rPr>
        <w:t>Training in UK for Understanding Private Pension scheme. Handle migration/Validation and standardization of data</w:t>
      </w:r>
      <w:r w:rsidR="00B81F52">
        <w:rPr>
          <w:sz w:val="18"/>
        </w:rPr>
        <w:t xml:space="preserve"> in SQL</w:t>
      </w:r>
      <w:r w:rsidR="00B81F52" w:rsidRPr="00B81F52">
        <w:rPr>
          <w:sz w:val="18"/>
        </w:rPr>
        <w:t>. VBA Development for making system as Quality management system in excel and automation of Word Template.</w:t>
      </w:r>
      <w:r w:rsidR="00255F1D" w:rsidRPr="00255F1D">
        <w:rPr>
          <w:b/>
          <w:bCs/>
          <w:sz w:val="18"/>
        </w:rPr>
        <w:t xml:space="preserve"> </w:t>
      </w:r>
    </w:p>
    <w:sectPr w:rsidR="00C93EFF" w:rsidRPr="003F5A11" w:rsidSect="008174F1">
      <w:footerReference w:type="default" r:id="rId18"/>
      <w:type w:val="continuous"/>
      <w:pgSz w:w="12240" w:h="15840"/>
      <w:pgMar w:top="100" w:right="200" w:bottom="280" w:left="180" w:header="1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B8E56" w14:textId="77777777" w:rsidR="00070BF8" w:rsidRDefault="00070BF8" w:rsidP="008174F1">
      <w:r>
        <w:separator/>
      </w:r>
    </w:p>
  </w:endnote>
  <w:endnote w:type="continuationSeparator" w:id="0">
    <w:p w14:paraId="3FD0C01D" w14:textId="77777777" w:rsidR="00070BF8" w:rsidRDefault="00070BF8" w:rsidP="0081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4433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81A79" w14:textId="7BDF4664" w:rsidR="008174F1" w:rsidRDefault="008174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E14DCD" w14:textId="77777777" w:rsidR="008174F1" w:rsidRDefault="0081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F09C" w14:textId="77777777" w:rsidR="00070BF8" w:rsidRDefault="00070BF8" w:rsidP="008174F1">
      <w:r>
        <w:separator/>
      </w:r>
    </w:p>
  </w:footnote>
  <w:footnote w:type="continuationSeparator" w:id="0">
    <w:p w14:paraId="446A6D70" w14:textId="77777777" w:rsidR="00070BF8" w:rsidRDefault="00070BF8" w:rsidP="0081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5695"/>
    <w:multiLevelType w:val="hybridMultilevel"/>
    <w:tmpl w:val="ACAA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1BB"/>
    <w:multiLevelType w:val="hybridMultilevel"/>
    <w:tmpl w:val="05140854"/>
    <w:lvl w:ilvl="0" w:tplc="FC32CF8A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5B961C86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2" w:tplc="8CF8B122">
      <w:numFmt w:val="bullet"/>
      <w:lvlText w:val="•"/>
      <w:lvlJc w:val="left"/>
      <w:pPr>
        <w:ind w:left="1929" w:hanging="361"/>
      </w:pPr>
      <w:rPr>
        <w:rFonts w:hint="default"/>
        <w:lang w:val="en-US" w:eastAsia="en-US" w:bidi="ar-SA"/>
      </w:rPr>
    </w:lvl>
    <w:lvl w:ilvl="3" w:tplc="0748A734">
      <w:numFmt w:val="bullet"/>
      <w:lvlText w:val="•"/>
      <w:lvlJc w:val="left"/>
      <w:pPr>
        <w:ind w:left="2703" w:hanging="361"/>
      </w:pPr>
      <w:rPr>
        <w:rFonts w:hint="default"/>
        <w:lang w:val="en-US" w:eastAsia="en-US" w:bidi="ar-SA"/>
      </w:rPr>
    </w:lvl>
    <w:lvl w:ilvl="4" w:tplc="E91EA4FC">
      <w:numFmt w:val="bullet"/>
      <w:lvlText w:val="•"/>
      <w:lvlJc w:val="left"/>
      <w:pPr>
        <w:ind w:left="3478" w:hanging="361"/>
      </w:pPr>
      <w:rPr>
        <w:rFonts w:hint="default"/>
        <w:lang w:val="en-US" w:eastAsia="en-US" w:bidi="ar-SA"/>
      </w:rPr>
    </w:lvl>
    <w:lvl w:ilvl="5" w:tplc="FFD89C84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6" w:tplc="F4587BBE">
      <w:numFmt w:val="bullet"/>
      <w:lvlText w:val="•"/>
      <w:lvlJc w:val="left"/>
      <w:pPr>
        <w:ind w:left="5027" w:hanging="361"/>
      </w:pPr>
      <w:rPr>
        <w:rFonts w:hint="default"/>
        <w:lang w:val="en-US" w:eastAsia="en-US" w:bidi="ar-SA"/>
      </w:rPr>
    </w:lvl>
    <w:lvl w:ilvl="7" w:tplc="8990DE60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C9426B36"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C067C56"/>
    <w:multiLevelType w:val="hybridMultilevel"/>
    <w:tmpl w:val="851644BC"/>
    <w:lvl w:ilvl="0" w:tplc="5790A43E">
      <w:numFmt w:val="bullet"/>
      <w:lvlText w:val=""/>
      <w:lvlJc w:val="left"/>
      <w:pPr>
        <w:ind w:left="489" w:hanging="360"/>
      </w:pPr>
      <w:rPr>
        <w:rFonts w:ascii="Wingdings" w:eastAsia="Wingdings" w:hAnsi="Wingdings" w:cs="Wingdings" w:hint="default"/>
        <w:w w:val="101"/>
        <w:sz w:val="18"/>
        <w:szCs w:val="18"/>
        <w:lang w:val="en-US" w:eastAsia="en-US" w:bidi="ar-SA"/>
      </w:rPr>
    </w:lvl>
    <w:lvl w:ilvl="1" w:tplc="782A4CB4"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2" w:tplc="1292B60E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3" w:tplc="C652D6DA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4" w:tplc="FEE2DDCC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5" w:tplc="9592A8F2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6" w:tplc="E2E4DDAC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7" w:tplc="9FB2F10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8" w:tplc="9280C342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3A3121"/>
    <w:multiLevelType w:val="hybridMultilevel"/>
    <w:tmpl w:val="DC3C7CAE"/>
    <w:lvl w:ilvl="0" w:tplc="A4B082CE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AF1A004E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2" w:tplc="32F2C882">
      <w:numFmt w:val="bullet"/>
      <w:lvlText w:val="•"/>
      <w:lvlJc w:val="left"/>
      <w:pPr>
        <w:ind w:left="1929" w:hanging="361"/>
      </w:pPr>
      <w:rPr>
        <w:rFonts w:hint="default"/>
        <w:lang w:val="en-US" w:eastAsia="en-US" w:bidi="ar-SA"/>
      </w:rPr>
    </w:lvl>
    <w:lvl w:ilvl="3" w:tplc="C26896E4">
      <w:numFmt w:val="bullet"/>
      <w:lvlText w:val="•"/>
      <w:lvlJc w:val="left"/>
      <w:pPr>
        <w:ind w:left="2703" w:hanging="361"/>
      </w:pPr>
      <w:rPr>
        <w:rFonts w:hint="default"/>
        <w:lang w:val="en-US" w:eastAsia="en-US" w:bidi="ar-SA"/>
      </w:rPr>
    </w:lvl>
    <w:lvl w:ilvl="4" w:tplc="4D006BCE">
      <w:numFmt w:val="bullet"/>
      <w:lvlText w:val="•"/>
      <w:lvlJc w:val="left"/>
      <w:pPr>
        <w:ind w:left="3478" w:hanging="361"/>
      </w:pPr>
      <w:rPr>
        <w:rFonts w:hint="default"/>
        <w:lang w:val="en-US" w:eastAsia="en-US" w:bidi="ar-SA"/>
      </w:rPr>
    </w:lvl>
    <w:lvl w:ilvl="5" w:tplc="332C7820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6" w:tplc="BF944728">
      <w:numFmt w:val="bullet"/>
      <w:lvlText w:val="•"/>
      <w:lvlJc w:val="left"/>
      <w:pPr>
        <w:ind w:left="5027" w:hanging="361"/>
      </w:pPr>
      <w:rPr>
        <w:rFonts w:hint="default"/>
        <w:lang w:val="en-US" w:eastAsia="en-US" w:bidi="ar-SA"/>
      </w:rPr>
    </w:lvl>
    <w:lvl w:ilvl="7" w:tplc="45068BDA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8C06419C"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3775206"/>
    <w:multiLevelType w:val="hybridMultilevel"/>
    <w:tmpl w:val="C9A65E30"/>
    <w:lvl w:ilvl="0" w:tplc="EE84F094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12F6DFCE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2" w:tplc="5B60C828">
      <w:numFmt w:val="bullet"/>
      <w:lvlText w:val="•"/>
      <w:lvlJc w:val="left"/>
      <w:pPr>
        <w:ind w:left="1929" w:hanging="361"/>
      </w:pPr>
      <w:rPr>
        <w:rFonts w:hint="default"/>
        <w:lang w:val="en-US" w:eastAsia="en-US" w:bidi="ar-SA"/>
      </w:rPr>
    </w:lvl>
    <w:lvl w:ilvl="3" w:tplc="4D94B8B8">
      <w:numFmt w:val="bullet"/>
      <w:lvlText w:val="•"/>
      <w:lvlJc w:val="left"/>
      <w:pPr>
        <w:ind w:left="2703" w:hanging="361"/>
      </w:pPr>
      <w:rPr>
        <w:rFonts w:hint="default"/>
        <w:lang w:val="en-US" w:eastAsia="en-US" w:bidi="ar-SA"/>
      </w:rPr>
    </w:lvl>
    <w:lvl w:ilvl="4" w:tplc="EA601C2A">
      <w:numFmt w:val="bullet"/>
      <w:lvlText w:val="•"/>
      <w:lvlJc w:val="left"/>
      <w:pPr>
        <w:ind w:left="3478" w:hanging="361"/>
      </w:pPr>
      <w:rPr>
        <w:rFonts w:hint="default"/>
        <w:lang w:val="en-US" w:eastAsia="en-US" w:bidi="ar-SA"/>
      </w:rPr>
    </w:lvl>
    <w:lvl w:ilvl="5" w:tplc="F65CF03A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6" w:tplc="6C824014">
      <w:numFmt w:val="bullet"/>
      <w:lvlText w:val="•"/>
      <w:lvlJc w:val="left"/>
      <w:pPr>
        <w:ind w:left="5027" w:hanging="361"/>
      </w:pPr>
      <w:rPr>
        <w:rFonts w:hint="default"/>
        <w:lang w:val="en-US" w:eastAsia="en-US" w:bidi="ar-SA"/>
      </w:rPr>
    </w:lvl>
    <w:lvl w:ilvl="7" w:tplc="AB6E299C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BD9ED56E"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EB166EC"/>
    <w:multiLevelType w:val="hybridMultilevel"/>
    <w:tmpl w:val="55F037EA"/>
    <w:lvl w:ilvl="0" w:tplc="57BA08C8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1ABAB77E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2" w:tplc="CAFCB480">
      <w:numFmt w:val="bullet"/>
      <w:lvlText w:val="•"/>
      <w:lvlJc w:val="left"/>
      <w:pPr>
        <w:ind w:left="1929" w:hanging="361"/>
      </w:pPr>
      <w:rPr>
        <w:rFonts w:hint="default"/>
        <w:lang w:val="en-US" w:eastAsia="en-US" w:bidi="ar-SA"/>
      </w:rPr>
    </w:lvl>
    <w:lvl w:ilvl="3" w:tplc="29B21900">
      <w:numFmt w:val="bullet"/>
      <w:lvlText w:val="•"/>
      <w:lvlJc w:val="left"/>
      <w:pPr>
        <w:ind w:left="2703" w:hanging="361"/>
      </w:pPr>
      <w:rPr>
        <w:rFonts w:hint="default"/>
        <w:lang w:val="en-US" w:eastAsia="en-US" w:bidi="ar-SA"/>
      </w:rPr>
    </w:lvl>
    <w:lvl w:ilvl="4" w:tplc="7A545A28">
      <w:numFmt w:val="bullet"/>
      <w:lvlText w:val="•"/>
      <w:lvlJc w:val="left"/>
      <w:pPr>
        <w:ind w:left="3478" w:hanging="361"/>
      </w:pPr>
      <w:rPr>
        <w:rFonts w:hint="default"/>
        <w:lang w:val="en-US" w:eastAsia="en-US" w:bidi="ar-SA"/>
      </w:rPr>
    </w:lvl>
    <w:lvl w:ilvl="5" w:tplc="2A464E34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6" w:tplc="9FEA810E">
      <w:numFmt w:val="bullet"/>
      <w:lvlText w:val="•"/>
      <w:lvlJc w:val="left"/>
      <w:pPr>
        <w:ind w:left="5027" w:hanging="361"/>
      </w:pPr>
      <w:rPr>
        <w:rFonts w:hint="default"/>
        <w:lang w:val="en-US" w:eastAsia="en-US" w:bidi="ar-SA"/>
      </w:rPr>
    </w:lvl>
    <w:lvl w:ilvl="7" w:tplc="8BD6F19A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60622798"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1C35BE4"/>
    <w:multiLevelType w:val="hybridMultilevel"/>
    <w:tmpl w:val="431C0E00"/>
    <w:lvl w:ilvl="0" w:tplc="70388F0C">
      <w:start w:val="2004"/>
      <w:numFmt w:val="decimal"/>
      <w:lvlText w:val="%1"/>
      <w:lvlJc w:val="left"/>
      <w:pPr>
        <w:ind w:left="87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258803614">
    <w:abstractNumId w:val="5"/>
  </w:num>
  <w:num w:numId="2" w16cid:durableId="2037925608">
    <w:abstractNumId w:val="1"/>
  </w:num>
  <w:num w:numId="3" w16cid:durableId="292177247">
    <w:abstractNumId w:val="4"/>
  </w:num>
  <w:num w:numId="4" w16cid:durableId="1459956386">
    <w:abstractNumId w:val="2"/>
  </w:num>
  <w:num w:numId="5" w16cid:durableId="1850217478">
    <w:abstractNumId w:val="3"/>
  </w:num>
  <w:num w:numId="6" w16cid:durableId="474222725">
    <w:abstractNumId w:val="0"/>
  </w:num>
  <w:num w:numId="7" w16cid:durableId="1793665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18"/>
    <w:rsid w:val="000047F3"/>
    <w:rsid w:val="00006892"/>
    <w:rsid w:val="00014DE5"/>
    <w:rsid w:val="000159B2"/>
    <w:rsid w:val="00026F2F"/>
    <w:rsid w:val="00034C2D"/>
    <w:rsid w:val="00034C8B"/>
    <w:rsid w:val="00035E13"/>
    <w:rsid w:val="00041BB2"/>
    <w:rsid w:val="00047DC0"/>
    <w:rsid w:val="00054601"/>
    <w:rsid w:val="000604D9"/>
    <w:rsid w:val="000664EB"/>
    <w:rsid w:val="0007058F"/>
    <w:rsid w:val="00070BF8"/>
    <w:rsid w:val="00074F33"/>
    <w:rsid w:val="00083BD5"/>
    <w:rsid w:val="00097EBD"/>
    <w:rsid w:val="000A3737"/>
    <w:rsid w:val="000B29BD"/>
    <w:rsid w:val="000B4C0B"/>
    <w:rsid w:val="000C0420"/>
    <w:rsid w:val="000C5A80"/>
    <w:rsid w:val="000D0890"/>
    <w:rsid w:val="000E5C6C"/>
    <w:rsid w:val="000F0874"/>
    <w:rsid w:val="000F33BC"/>
    <w:rsid w:val="000F3671"/>
    <w:rsid w:val="000F3A72"/>
    <w:rsid w:val="0010233D"/>
    <w:rsid w:val="00103483"/>
    <w:rsid w:val="00104A5F"/>
    <w:rsid w:val="00106DC2"/>
    <w:rsid w:val="00112454"/>
    <w:rsid w:val="00117912"/>
    <w:rsid w:val="00120722"/>
    <w:rsid w:val="0013621E"/>
    <w:rsid w:val="00140FF5"/>
    <w:rsid w:val="00143523"/>
    <w:rsid w:val="001437EE"/>
    <w:rsid w:val="0014774E"/>
    <w:rsid w:val="00150618"/>
    <w:rsid w:val="001566DB"/>
    <w:rsid w:val="001611EE"/>
    <w:rsid w:val="00161B3F"/>
    <w:rsid w:val="00162CEB"/>
    <w:rsid w:val="00164E80"/>
    <w:rsid w:val="001778FD"/>
    <w:rsid w:val="00181611"/>
    <w:rsid w:val="0018321D"/>
    <w:rsid w:val="00185656"/>
    <w:rsid w:val="00187C28"/>
    <w:rsid w:val="00187C45"/>
    <w:rsid w:val="001A0D8A"/>
    <w:rsid w:val="001A11C3"/>
    <w:rsid w:val="001A7A59"/>
    <w:rsid w:val="001B7A83"/>
    <w:rsid w:val="001C084C"/>
    <w:rsid w:val="001C14AE"/>
    <w:rsid w:val="001C2525"/>
    <w:rsid w:val="001C55A5"/>
    <w:rsid w:val="001D1C1B"/>
    <w:rsid w:val="001D5D1B"/>
    <w:rsid w:val="001E5AAE"/>
    <w:rsid w:val="001F0C19"/>
    <w:rsid w:val="001F303D"/>
    <w:rsid w:val="001F63CF"/>
    <w:rsid w:val="00203575"/>
    <w:rsid w:val="00206DDD"/>
    <w:rsid w:val="002126CB"/>
    <w:rsid w:val="00220319"/>
    <w:rsid w:val="002207EB"/>
    <w:rsid w:val="002208A4"/>
    <w:rsid w:val="002233EC"/>
    <w:rsid w:val="00223887"/>
    <w:rsid w:val="00235E95"/>
    <w:rsid w:val="00241491"/>
    <w:rsid w:val="0024408C"/>
    <w:rsid w:val="00255F1D"/>
    <w:rsid w:val="00257566"/>
    <w:rsid w:val="00274AEA"/>
    <w:rsid w:val="00290BF8"/>
    <w:rsid w:val="002939E9"/>
    <w:rsid w:val="002B3294"/>
    <w:rsid w:val="002C2046"/>
    <w:rsid w:val="002C44B3"/>
    <w:rsid w:val="002C634B"/>
    <w:rsid w:val="002C672E"/>
    <w:rsid w:val="002D109E"/>
    <w:rsid w:val="002D7BFF"/>
    <w:rsid w:val="002E51A6"/>
    <w:rsid w:val="002F3F7F"/>
    <w:rsid w:val="002F62D2"/>
    <w:rsid w:val="002F6AE0"/>
    <w:rsid w:val="00302813"/>
    <w:rsid w:val="0030297D"/>
    <w:rsid w:val="00302D79"/>
    <w:rsid w:val="00313E98"/>
    <w:rsid w:val="00313F0F"/>
    <w:rsid w:val="00320829"/>
    <w:rsid w:val="0032153E"/>
    <w:rsid w:val="00321EF6"/>
    <w:rsid w:val="0034208D"/>
    <w:rsid w:val="0035446E"/>
    <w:rsid w:val="00357467"/>
    <w:rsid w:val="00372638"/>
    <w:rsid w:val="003750C1"/>
    <w:rsid w:val="0038496E"/>
    <w:rsid w:val="00384AD4"/>
    <w:rsid w:val="003863E3"/>
    <w:rsid w:val="00386958"/>
    <w:rsid w:val="0039003E"/>
    <w:rsid w:val="00393A8F"/>
    <w:rsid w:val="003940A2"/>
    <w:rsid w:val="003A1F8D"/>
    <w:rsid w:val="003A2568"/>
    <w:rsid w:val="003A7EC2"/>
    <w:rsid w:val="003B463D"/>
    <w:rsid w:val="003D651C"/>
    <w:rsid w:val="003E1912"/>
    <w:rsid w:val="003E1DCC"/>
    <w:rsid w:val="003E56BB"/>
    <w:rsid w:val="003F146A"/>
    <w:rsid w:val="003F2398"/>
    <w:rsid w:val="003F2C5C"/>
    <w:rsid w:val="003F5A11"/>
    <w:rsid w:val="003F61AC"/>
    <w:rsid w:val="004039B5"/>
    <w:rsid w:val="00403C90"/>
    <w:rsid w:val="00407297"/>
    <w:rsid w:val="00413490"/>
    <w:rsid w:val="0041676F"/>
    <w:rsid w:val="0041765C"/>
    <w:rsid w:val="00430FA1"/>
    <w:rsid w:val="00433863"/>
    <w:rsid w:val="00436047"/>
    <w:rsid w:val="00442CED"/>
    <w:rsid w:val="004447C5"/>
    <w:rsid w:val="00447744"/>
    <w:rsid w:val="00447841"/>
    <w:rsid w:val="0045006B"/>
    <w:rsid w:val="00451D49"/>
    <w:rsid w:val="00457156"/>
    <w:rsid w:val="00457C78"/>
    <w:rsid w:val="00460FCD"/>
    <w:rsid w:val="00464F88"/>
    <w:rsid w:val="004728D4"/>
    <w:rsid w:val="00476E12"/>
    <w:rsid w:val="00484F97"/>
    <w:rsid w:val="004851A7"/>
    <w:rsid w:val="00486C12"/>
    <w:rsid w:val="004A1DAE"/>
    <w:rsid w:val="004A7B5B"/>
    <w:rsid w:val="004C04F4"/>
    <w:rsid w:val="004C0A0E"/>
    <w:rsid w:val="004C3F06"/>
    <w:rsid w:val="004C58FD"/>
    <w:rsid w:val="004D16B0"/>
    <w:rsid w:val="004D32B4"/>
    <w:rsid w:val="004E2D9A"/>
    <w:rsid w:val="004F5E0F"/>
    <w:rsid w:val="004F7EB7"/>
    <w:rsid w:val="00507F20"/>
    <w:rsid w:val="005103BA"/>
    <w:rsid w:val="00517A50"/>
    <w:rsid w:val="005224E0"/>
    <w:rsid w:val="00545232"/>
    <w:rsid w:val="00555BCF"/>
    <w:rsid w:val="00563763"/>
    <w:rsid w:val="00563AF7"/>
    <w:rsid w:val="0056708F"/>
    <w:rsid w:val="00567A6A"/>
    <w:rsid w:val="00573F8A"/>
    <w:rsid w:val="00575701"/>
    <w:rsid w:val="00580E42"/>
    <w:rsid w:val="00581156"/>
    <w:rsid w:val="00594421"/>
    <w:rsid w:val="00594A36"/>
    <w:rsid w:val="005A3AE1"/>
    <w:rsid w:val="005B7102"/>
    <w:rsid w:val="0060036A"/>
    <w:rsid w:val="006013D2"/>
    <w:rsid w:val="00611ED2"/>
    <w:rsid w:val="00633B8E"/>
    <w:rsid w:val="00652D24"/>
    <w:rsid w:val="00653AE7"/>
    <w:rsid w:val="00662B87"/>
    <w:rsid w:val="00664EA0"/>
    <w:rsid w:val="00677DC1"/>
    <w:rsid w:val="00677F15"/>
    <w:rsid w:val="00685683"/>
    <w:rsid w:val="0068630D"/>
    <w:rsid w:val="00690F8E"/>
    <w:rsid w:val="006C41C5"/>
    <w:rsid w:val="006D7460"/>
    <w:rsid w:val="006E0C02"/>
    <w:rsid w:val="006E7E85"/>
    <w:rsid w:val="006F03B7"/>
    <w:rsid w:val="006F6415"/>
    <w:rsid w:val="006F7A22"/>
    <w:rsid w:val="00700B53"/>
    <w:rsid w:val="0070478E"/>
    <w:rsid w:val="0070621C"/>
    <w:rsid w:val="007168F4"/>
    <w:rsid w:val="00737D32"/>
    <w:rsid w:val="00746D3C"/>
    <w:rsid w:val="007649DE"/>
    <w:rsid w:val="00765C61"/>
    <w:rsid w:val="00772A9F"/>
    <w:rsid w:val="007768DF"/>
    <w:rsid w:val="00791310"/>
    <w:rsid w:val="00796595"/>
    <w:rsid w:val="007A1700"/>
    <w:rsid w:val="007B48C9"/>
    <w:rsid w:val="007B6F46"/>
    <w:rsid w:val="007B74EE"/>
    <w:rsid w:val="007E2CCA"/>
    <w:rsid w:val="007E2D67"/>
    <w:rsid w:val="00806DDD"/>
    <w:rsid w:val="00810953"/>
    <w:rsid w:val="0081651E"/>
    <w:rsid w:val="008174F1"/>
    <w:rsid w:val="008254A2"/>
    <w:rsid w:val="00826531"/>
    <w:rsid w:val="00831AD4"/>
    <w:rsid w:val="00834262"/>
    <w:rsid w:val="00841B92"/>
    <w:rsid w:val="0084434E"/>
    <w:rsid w:val="00846C17"/>
    <w:rsid w:val="00853B68"/>
    <w:rsid w:val="00853E45"/>
    <w:rsid w:val="008564DB"/>
    <w:rsid w:val="008678EA"/>
    <w:rsid w:val="00873BA9"/>
    <w:rsid w:val="008930F8"/>
    <w:rsid w:val="008974D4"/>
    <w:rsid w:val="008A4B03"/>
    <w:rsid w:val="008C7D22"/>
    <w:rsid w:val="008F17FC"/>
    <w:rsid w:val="008F5476"/>
    <w:rsid w:val="008F79F4"/>
    <w:rsid w:val="008F7CA7"/>
    <w:rsid w:val="0090289A"/>
    <w:rsid w:val="00907D9D"/>
    <w:rsid w:val="009172DA"/>
    <w:rsid w:val="009232EB"/>
    <w:rsid w:val="00940942"/>
    <w:rsid w:val="00941F12"/>
    <w:rsid w:val="009439E5"/>
    <w:rsid w:val="00943B8C"/>
    <w:rsid w:val="00943CDF"/>
    <w:rsid w:val="009535F4"/>
    <w:rsid w:val="0095432B"/>
    <w:rsid w:val="0096382B"/>
    <w:rsid w:val="009656C9"/>
    <w:rsid w:val="00972707"/>
    <w:rsid w:val="009730D2"/>
    <w:rsid w:val="0097312F"/>
    <w:rsid w:val="009819EC"/>
    <w:rsid w:val="009834F4"/>
    <w:rsid w:val="00987389"/>
    <w:rsid w:val="00987A1E"/>
    <w:rsid w:val="009900B0"/>
    <w:rsid w:val="009914FB"/>
    <w:rsid w:val="00996E60"/>
    <w:rsid w:val="009A3770"/>
    <w:rsid w:val="009A59C3"/>
    <w:rsid w:val="009B34C2"/>
    <w:rsid w:val="009C0EDF"/>
    <w:rsid w:val="009C419C"/>
    <w:rsid w:val="009C50D3"/>
    <w:rsid w:val="009C6177"/>
    <w:rsid w:val="009C6400"/>
    <w:rsid w:val="009D18F4"/>
    <w:rsid w:val="009E052E"/>
    <w:rsid w:val="009F107E"/>
    <w:rsid w:val="00A045F4"/>
    <w:rsid w:val="00A20EFD"/>
    <w:rsid w:val="00A3314A"/>
    <w:rsid w:val="00A4061C"/>
    <w:rsid w:val="00A707B5"/>
    <w:rsid w:val="00A72BA8"/>
    <w:rsid w:val="00A739A6"/>
    <w:rsid w:val="00A749AF"/>
    <w:rsid w:val="00A76C6B"/>
    <w:rsid w:val="00A81DE5"/>
    <w:rsid w:val="00AA05F3"/>
    <w:rsid w:val="00AB0919"/>
    <w:rsid w:val="00AB0DD4"/>
    <w:rsid w:val="00AB3A3F"/>
    <w:rsid w:val="00AB5DAB"/>
    <w:rsid w:val="00AC6517"/>
    <w:rsid w:val="00AD55F8"/>
    <w:rsid w:val="00AD640F"/>
    <w:rsid w:val="00AE29D3"/>
    <w:rsid w:val="00B156E2"/>
    <w:rsid w:val="00B2441B"/>
    <w:rsid w:val="00B25279"/>
    <w:rsid w:val="00B3668F"/>
    <w:rsid w:val="00B37207"/>
    <w:rsid w:val="00B41D0A"/>
    <w:rsid w:val="00B43BBD"/>
    <w:rsid w:val="00B440FD"/>
    <w:rsid w:val="00B45182"/>
    <w:rsid w:val="00B46142"/>
    <w:rsid w:val="00B472E2"/>
    <w:rsid w:val="00B560A6"/>
    <w:rsid w:val="00B666BD"/>
    <w:rsid w:val="00B678B2"/>
    <w:rsid w:val="00B71EEE"/>
    <w:rsid w:val="00B81F52"/>
    <w:rsid w:val="00B83650"/>
    <w:rsid w:val="00B8768C"/>
    <w:rsid w:val="00BA1311"/>
    <w:rsid w:val="00BA23AB"/>
    <w:rsid w:val="00BB2D32"/>
    <w:rsid w:val="00BC130D"/>
    <w:rsid w:val="00BD3A14"/>
    <w:rsid w:val="00BD57F2"/>
    <w:rsid w:val="00C11EF1"/>
    <w:rsid w:val="00C158D9"/>
    <w:rsid w:val="00C24B71"/>
    <w:rsid w:val="00C305F0"/>
    <w:rsid w:val="00C4440D"/>
    <w:rsid w:val="00C50898"/>
    <w:rsid w:val="00C656A8"/>
    <w:rsid w:val="00C715A7"/>
    <w:rsid w:val="00C7263E"/>
    <w:rsid w:val="00C75C12"/>
    <w:rsid w:val="00C801C6"/>
    <w:rsid w:val="00C855F4"/>
    <w:rsid w:val="00C8605D"/>
    <w:rsid w:val="00C9251A"/>
    <w:rsid w:val="00C93EFF"/>
    <w:rsid w:val="00C96E65"/>
    <w:rsid w:val="00CA43F5"/>
    <w:rsid w:val="00CB0DEC"/>
    <w:rsid w:val="00CB28BD"/>
    <w:rsid w:val="00CC4249"/>
    <w:rsid w:val="00CC7165"/>
    <w:rsid w:val="00CC736C"/>
    <w:rsid w:val="00CD0FB9"/>
    <w:rsid w:val="00CD47BC"/>
    <w:rsid w:val="00CE462C"/>
    <w:rsid w:val="00CF4AC5"/>
    <w:rsid w:val="00D0024F"/>
    <w:rsid w:val="00D00CA3"/>
    <w:rsid w:val="00D02E35"/>
    <w:rsid w:val="00D062F6"/>
    <w:rsid w:val="00D06ABB"/>
    <w:rsid w:val="00D1332D"/>
    <w:rsid w:val="00D14DC3"/>
    <w:rsid w:val="00D25E4C"/>
    <w:rsid w:val="00D31045"/>
    <w:rsid w:val="00D32CD3"/>
    <w:rsid w:val="00D34792"/>
    <w:rsid w:val="00D34F50"/>
    <w:rsid w:val="00D41C90"/>
    <w:rsid w:val="00D424A4"/>
    <w:rsid w:val="00D54484"/>
    <w:rsid w:val="00D551EE"/>
    <w:rsid w:val="00D6517C"/>
    <w:rsid w:val="00D67CC3"/>
    <w:rsid w:val="00D80DF8"/>
    <w:rsid w:val="00D820EF"/>
    <w:rsid w:val="00D9080D"/>
    <w:rsid w:val="00DA134A"/>
    <w:rsid w:val="00DA23CD"/>
    <w:rsid w:val="00DB0390"/>
    <w:rsid w:val="00DB59F7"/>
    <w:rsid w:val="00DB5D2D"/>
    <w:rsid w:val="00DC1949"/>
    <w:rsid w:val="00DD1958"/>
    <w:rsid w:val="00DD3314"/>
    <w:rsid w:val="00DD4770"/>
    <w:rsid w:val="00DE1066"/>
    <w:rsid w:val="00DE36F3"/>
    <w:rsid w:val="00DE3A72"/>
    <w:rsid w:val="00DE492F"/>
    <w:rsid w:val="00E108A1"/>
    <w:rsid w:val="00E108C9"/>
    <w:rsid w:val="00E123A1"/>
    <w:rsid w:val="00E17636"/>
    <w:rsid w:val="00E27B6B"/>
    <w:rsid w:val="00E3231F"/>
    <w:rsid w:val="00E53F7E"/>
    <w:rsid w:val="00E6221E"/>
    <w:rsid w:val="00E71CF2"/>
    <w:rsid w:val="00E73E63"/>
    <w:rsid w:val="00E76B67"/>
    <w:rsid w:val="00E816B9"/>
    <w:rsid w:val="00E91441"/>
    <w:rsid w:val="00E946B1"/>
    <w:rsid w:val="00E96398"/>
    <w:rsid w:val="00EA3EDE"/>
    <w:rsid w:val="00EA3F53"/>
    <w:rsid w:val="00EB4C16"/>
    <w:rsid w:val="00EC32B5"/>
    <w:rsid w:val="00EC4EFB"/>
    <w:rsid w:val="00EE3A22"/>
    <w:rsid w:val="00EE5A67"/>
    <w:rsid w:val="00EE6780"/>
    <w:rsid w:val="00F05560"/>
    <w:rsid w:val="00F057B5"/>
    <w:rsid w:val="00F071C8"/>
    <w:rsid w:val="00F12E90"/>
    <w:rsid w:val="00F167EA"/>
    <w:rsid w:val="00F4549F"/>
    <w:rsid w:val="00F523C5"/>
    <w:rsid w:val="00F5745B"/>
    <w:rsid w:val="00F63D71"/>
    <w:rsid w:val="00F74D09"/>
    <w:rsid w:val="00F83DBF"/>
    <w:rsid w:val="00F8613F"/>
    <w:rsid w:val="00F9125B"/>
    <w:rsid w:val="00F92194"/>
    <w:rsid w:val="00F95154"/>
    <w:rsid w:val="00FC406D"/>
    <w:rsid w:val="00FC46B2"/>
    <w:rsid w:val="00FC644E"/>
    <w:rsid w:val="00FC75CE"/>
    <w:rsid w:val="00FE123C"/>
    <w:rsid w:val="00FE138F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C95A"/>
  <w15:docId w15:val="{C20E0B00-8893-4E4C-BF12-5A07EF13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5F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uiPriority w:val="10"/>
    <w:qFormat/>
    <w:pPr>
      <w:spacing w:before="101"/>
      <w:ind w:left="11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89" w:hanging="361"/>
    </w:pPr>
  </w:style>
  <w:style w:type="paragraph" w:styleId="NormalWeb">
    <w:name w:val="Normal (Web)"/>
    <w:basedOn w:val="Normal"/>
    <w:unhideWhenUsed/>
    <w:rsid w:val="00047D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97D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297D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F951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1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7A1E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22388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887"/>
    <w:rPr>
      <w:rFonts w:eastAsiaTheme="minorEastAsia"/>
    </w:rPr>
  </w:style>
  <w:style w:type="table" w:styleId="TableGrid">
    <w:name w:val="Table Grid"/>
    <w:basedOn w:val="TableNormal"/>
    <w:uiPriority w:val="39"/>
    <w:rsid w:val="00220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F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174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F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hittopkhane.wixsite.com/aboutrohit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Rohit Topkhane</cp:lastModifiedBy>
  <cp:revision>164</cp:revision>
  <dcterms:created xsi:type="dcterms:W3CDTF">2025-07-13T13:20:00Z</dcterms:created>
  <dcterms:modified xsi:type="dcterms:W3CDTF">2025-07-13T15:15:00Z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2023-08-05T00:00:00Z</vt:filetime>
  </property>
</Properties>
</file>